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861" w:rsidRPr="008A386E" w:rsidRDefault="00231DD3" w:rsidP="009D68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6861" w:rsidRPr="008A386E">
        <w:rPr>
          <w:b/>
          <w:sz w:val="28"/>
          <w:szCs w:val="28"/>
        </w:rPr>
        <w:t xml:space="preserve">  </w:t>
      </w:r>
      <w:r w:rsidR="009D6861" w:rsidRPr="008A386E">
        <w:rPr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9D6861" w:rsidRPr="008A386E" w:rsidRDefault="009D6861" w:rsidP="009D6861">
      <w:pPr>
        <w:jc w:val="center"/>
        <w:rPr>
          <w:sz w:val="28"/>
          <w:szCs w:val="28"/>
        </w:rPr>
      </w:pPr>
      <w:r w:rsidRPr="008A386E">
        <w:rPr>
          <w:sz w:val="28"/>
          <w:szCs w:val="28"/>
        </w:rPr>
        <w:t>детский сад «Солнышко»</w:t>
      </w:r>
    </w:p>
    <w:p w:rsidR="009D6861" w:rsidRPr="008A386E" w:rsidRDefault="009D6861" w:rsidP="009D6861">
      <w:pPr>
        <w:spacing w:line="360" w:lineRule="auto"/>
        <w:ind w:left="4956" w:firstLine="709"/>
        <w:jc w:val="center"/>
        <w:rPr>
          <w:sz w:val="28"/>
          <w:szCs w:val="28"/>
        </w:rPr>
      </w:pPr>
    </w:p>
    <w:p w:rsidR="009D6861" w:rsidRPr="008A386E" w:rsidRDefault="009D6861" w:rsidP="009D6861">
      <w:pPr>
        <w:spacing w:line="360" w:lineRule="auto"/>
        <w:ind w:firstLine="709"/>
        <w:rPr>
          <w:sz w:val="28"/>
          <w:szCs w:val="28"/>
        </w:rPr>
      </w:pPr>
      <w:r w:rsidRPr="008A386E">
        <w:rPr>
          <w:sz w:val="28"/>
          <w:szCs w:val="28"/>
        </w:rPr>
        <w:t>Принято</w:t>
      </w:r>
      <w:proofErr w:type="gramStart"/>
      <w:r w:rsidRPr="008A386E">
        <w:rPr>
          <w:sz w:val="28"/>
          <w:szCs w:val="28"/>
        </w:rPr>
        <w:t xml:space="preserve">                                            </w:t>
      </w:r>
      <w:r w:rsidR="00231DD3">
        <w:rPr>
          <w:sz w:val="28"/>
          <w:szCs w:val="28"/>
        </w:rPr>
        <w:t xml:space="preserve">                  </w:t>
      </w:r>
      <w:r w:rsidRPr="008A386E">
        <w:rPr>
          <w:sz w:val="28"/>
          <w:szCs w:val="28"/>
        </w:rPr>
        <w:t>У</w:t>
      </w:r>
      <w:proofErr w:type="gramEnd"/>
      <w:r w:rsidRPr="008A386E">
        <w:rPr>
          <w:sz w:val="28"/>
          <w:szCs w:val="28"/>
        </w:rPr>
        <w:t>тверждаю</w:t>
      </w:r>
    </w:p>
    <w:p w:rsidR="009D6861" w:rsidRPr="008A386E" w:rsidRDefault="009D6861" w:rsidP="009D6861">
      <w:pPr>
        <w:spacing w:line="360" w:lineRule="auto"/>
        <w:ind w:firstLine="709"/>
        <w:rPr>
          <w:sz w:val="28"/>
          <w:szCs w:val="28"/>
        </w:rPr>
      </w:pPr>
      <w:r w:rsidRPr="008A386E">
        <w:rPr>
          <w:sz w:val="28"/>
          <w:szCs w:val="28"/>
        </w:rPr>
        <w:t xml:space="preserve">Педагогическим советом   </w:t>
      </w:r>
      <w:r>
        <w:rPr>
          <w:sz w:val="28"/>
          <w:szCs w:val="28"/>
        </w:rPr>
        <w:t xml:space="preserve">                              </w:t>
      </w:r>
      <w:r w:rsidRPr="008A386E">
        <w:rPr>
          <w:sz w:val="28"/>
          <w:szCs w:val="28"/>
        </w:rPr>
        <w:t>Заведующий детский сад</w:t>
      </w:r>
    </w:p>
    <w:p w:rsidR="009D6861" w:rsidRPr="008A386E" w:rsidRDefault="009D6861" w:rsidP="009D686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Протокол №</w:t>
      </w:r>
      <w:r w:rsidRPr="009D6861">
        <w:rPr>
          <w:sz w:val="28"/>
          <w:szCs w:val="28"/>
        </w:rPr>
        <w:t xml:space="preserve"> </w:t>
      </w:r>
      <w:r>
        <w:rPr>
          <w:sz w:val="28"/>
          <w:szCs w:val="28"/>
        </w:rPr>
        <w:t>1о</w:t>
      </w:r>
      <w:r w:rsidRPr="008A386E">
        <w:rPr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9D6861">
        <w:rPr>
          <w:sz w:val="28"/>
          <w:szCs w:val="28"/>
        </w:rPr>
        <w:t>30.09.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2024</w:t>
      </w:r>
      <w:r w:rsidRPr="008A386E">
        <w:rPr>
          <w:sz w:val="28"/>
          <w:szCs w:val="28"/>
        </w:rPr>
        <w:t>г.</w:t>
      </w:r>
      <w:r>
        <w:rPr>
          <w:sz w:val="28"/>
          <w:szCs w:val="28"/>
        </w:rPr>
        <w:t xml:space="preserve">             </w:t>
      </w:r>
      <w:r w:rsidRPr="008A386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«Солнышко» </w:t>
      </w:r>
      <w:r w:rsidRPr="008A386E">
        <w:rPr>
          <w:sz w:val="28"/>
          <w:szCs w:val="28"/>
        </w:rPr>
        <w:t xml:space="preserve"> </w:t>
      </w:r>
      <w:bookmarkStart w:id="0" w:name="_GoBack"/>
      <w:bookmarkEnd w:id="0"/>
      <w:r w:rsidRPr="008A386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Л.А.Велигурина</w:t>
      </w:r>
      <w:proofErr w:type="spellEnd"/>
      <w:r w:rsidRPr="008A386E">
        <w:rPr>
          <w:sz w:val="28"/>
          <w:szCs w:val="28"/>
        </w:rPr>
        <w:t xml:space="preserve">      </w:t>
      </w:r>
    </w:p>
    <w:p w:rsidR="009D6861" w:rsidRDefault="009D6861" w:rsidP="009D6861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Пролонгировано </w:t>
      </w:r>
    </w:p>
    <w:p w:rsidR="009D6861" w:rsidRPr="008A386E" w:rsidRDefault="009D6861" w:rsidP="009D686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приказ № 59 </w:t>
      </w:r>
      <w:r w:rsidRPr="008A386E">
        <w:rPr>
          <w:sz w:val="28"/>
          <w:szCs w:val="28"/>
        </w:rPr>
        <w:t xml:space="preserve"> от</w:t>
      </w:r>
      <w:r>
        <w:rPr>
          <w:b/>
          <w:sz w:val="28"/>
          <w:szCs w:val="28"/>
        </w:rPr>
        <w:t xml:space="preserve"> </w:t>
      </w:r>
      <w:r w:rsidRPr="009D6861">
        <w:rPr>
          <w:sz w:val="28"/>
          <w:szCs w:val="28"/>
        </w:rPr>
        <w:t xml:space="preserve">30. </w:t>
      </w:r>
      <w:r>
        <w:rPr>
          <w:sz w:val="28"/>
          <w:szCs w:val="28"/>
        </w:rPr>
        <w:t>09.2024</w:t>
      </w:r>
      <w:r w:rsidRPr="008A386E">
        <w:rPr>
          <w:sz w:val="28"/>
          <w:szCs w:val="28"/>
        </w:rPr>
        <w:t>г.</w:t>
      </w:r>
    </w:p>
    <w:p w:rsidR="009D6861" w:rsidRPr="008A386E" w:rsidRDefault="009D6861" w:rsidP="009D6861">
      <w:pPr>
        <w:spacing w:line="360" w:lineRule="auto"/>
        <w:ind w:firstLine="709"/>
        <w:rPr>
          <w:sz w:val="28"/>
          <w:szCs w:val="28"/>
        </w:rPr>
      </w:pPr>
    </w:p>
    <w:p w:rsidR="009D6861" w:rsidRPr="008A386E" w:rsidRDefault="009D6861" w:rsidP="009D6861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D6861" w:rsidRDefault="009D6861" w:rsidP="009D6861">
      <w:pPr>
        <w:spacing w:line="360" w:lineRule="auto"/>
        <w:ind w:firstLine="709"/>
        <w:jc w:val="center"/>
        <w:rPr>
          <w:b/>
        </w:rPr>
      </w:pPr>
    </w:p>
    <w:p w:rsidR="009D6861" w:rsidRDefault="009D6861" w:rsidP="009D6861">
      <w:pPr>
        <w:spacing w:line="360" w:lineRule="auto"/>
        <w:ind w:firstLine="709"/>
        <w:jc w:val="center"/>
        <w:rPr>
          <w:b/>
        </w:rPr>
      </w:pPr>
    </w:p>
    <w:p w:rsidR="009D6861" w:rsidRDefault="009D6861" w:rsidP="009D6861">
      <w:pPr>
        <w:spacing w:line="360" w:lineRule="auto"/>
        <w:ind w:firstLine="709"/>
        <w:jc w:val="center"/>
        <w:rPr>
          <w:b/>
        </w:rPr>
      </w:pPr>
    </w:p>
    <w:p w:rsidR="009D6861" w:rsidRDefault="009D6861" w:rsidP="009D6861">
      <w:pPr>
        <w:spacing w:line="360" w:lineRule="auto"/>
        <w:ind w:firstLine="709"/>
        <w:jc w:val="center"/>
        <w:rPr>
          <w:b/>
        </w:rPr>
      </w:pPr>
    </w:p>
    <w:p w:rsidR="009D6861" w:rsidRPr="008A386E" w:rsidRDefault="009D6861" w:rsidP="009D6861">
      <w:pPr>
        <w:spacing w:line="360" w:lineRule="auto"/>
        <w:ind w:firstLine="709"/>
        <w:jc w:val="both"/>
        <w:rPr>
          <w:b/>
        </w:rPr>
      </w:pPr>
    </w:p>
    <w:p w:rsidR="009D6861" w:rsidRPr="009D6861" w:rsidRDefault="009D6861" w:rsidP="009D6861">
      <w:pPr>
        <w:pStyle w:val="1"/>
        <w:spacing w:before="150" w:beforeAutospacing="0" w:after="450" w:afterAutospacing="0"/>
        <w:rPr>
          <w:b w:val="0"/>
          <w:bCs w:val="0"/>
          <w:sz w:val="32"/>
          <w:szCs w:val="32"/>
        </w:rPr>
      </w:pPr>
      <w:r w:rsidRPr="009D6861">
        <w:rPr>
          <w:b w:val="0"/>
          <w:bCs w:val="0"/>
          <w:sz w:val="32"/>
          <w:szCs w:val="32"/>
        </w:rPr>
        <w:t xml:space="preserve">          </w:t>
      </w:r>
      <w:r w:rsidR="00231DD3">
        <w:rPr>
          <w:b w:val="0"/>
          <w:bCs w:val="0"/>
          <w:sz w:val="32"/>
          <w:szCs w:val="32"/>
        </w:rPr>
        <w:t xml:space="preserve">                         </w:t>
      </w:r>
      <w:r w:rsidRPr="009D6861">
        <w:rPr>
          <w:b w:val="0"/>
          <w:bCs w:val="0"/>
          <w:sz w:val="32"/>
          <w:szCs w:val="32"/>
        </w:rPr>
        <w:t>Рабочая образовательная программа</w:t>
      </w:r>
    </w:p>
    <w:p w:rsidR="009D6861" w:rsidRPr="009D6861" w:rsidRDefault="009D6861" w:rsidP="009D6861">
      <w:pPr>
        <w:pStyle w:val="1"/>
        <w:spacing w:before="150" w:beforeAutospacing="0" w:after="450" w:afterAutospacing="0"/>
        <w:jc w:val="center"/>
        <w:rPr>
          <w:bCs w:val="0"/>
          <w:sz w:val="36"/>
          <w:szCs w:val="36"/>
        </w:rPr>
      </w:pPr>
      <w:r w:rsidRPr="009D6861">
        <w:rPr>
          <w:bCs w:val="0"/>
          <w:sz w:val="36"/>
          <w:szCs w:val="36"/>
        </w:rPr>
        <w:t>«Я</w:t>
      </w:r>
      <w:r w:rsidR="00231DD3">
        <w:rPr>
          <w:bCs w:val="0"/>
          <w:sz w:val="36"/>
          <w:szCs w:val="36"/>
        </w:rPr>
        <w:t xml:space="preserve"> </w:t>
      </w:r>
      <w:r w:rsidRPr="009D6861">
        <w:rPr>
          <w:bCs w:val="0"/>
          <w:sz w:val="36"/>
          <w:szCs w:val="36"/>
        </w:rPr>
        <w:t xml:space="preserve">- </w:t>
      </w:r>
      <w:proofErr w:type="spellStart"/>
      <w:r w:rsidRPr="009D6861">
        <w:rPr>
          <w:bCs w:val="0"/>
          <w:sz w:val="36"/>
          <w:szCs w:val="36"/>
        </w:rPr>
        <w:t>городовиковец</w:t>
      </w:r>
      <w:proofErr w:type="spellEnd"/>
      <w:r w:rsidRPr="009D6861">
        <w:rPr>
          <w:bCs w:val="0"/>
          <w:sz w:val="36"/>
          <w:szCs w:val="36"/>
        </w:rPr>
        <w:t>»</w:t>
      </w:r>
    </w:p>
    <w:p w:rsidR="009D6861" w:rsidRDefault="009D6861" w:rsidP="009D6861">
      <w:pPr>
        <w:pStyle w:val="1"/>
        <w:spacing w:before="150" w:beforeAutospacing="0" w:after="450" w:afterAutospacing="0"/>
        <w:jc w:val="center"/>
        <w:rPr>
          <w:b w:val="0"/>
          <w:bCs w:val="0"/>
          <w:sz w:val="28"/>
          <w:szCs w:val="28"/>
        </w:rPr>
      </w:pPr>
      <w:r w:rsidRPr="00785A37">
        <w:rPr>
          <w:b w:val="0"/>
          <w:bCs w:val="0"/>
          <w:sz w:val="28"/>
          <w:szCs w:val="28"/>
        </w:rPr>
        <w:t xml:space="preserve">реализация национально-регионального компонента </w:t>
      </w:r>
    </w:p>
    <w:p w:rsidR="009D6861" w:rsidRDefault="009D6861" w:rsidP="009D6861">
      <w:pPr>
        <w:pStyle w:val="1"/>
        <w:spacing w:before="150" w:beforeAutospacing="0" w:after="450" w:afterAutospacing="0"/>
        <w:jc w:val="center"/>
        <w:rPr>
          <w:b w:val="0"/>
          <w:bCs w:val="0"/>
          <w:sz w:val="28"/>
          <w:szCs w:val="28"/>
        </w:rPr>
      </w:pPr>
      <w:r w:rsidRPr="00785A37">
        <w:rPr>
          <w:b w:val="0"/>
          <w:bCs w:val="0"/>
          <w:sz w:val="28"/>
          <w:szCs w:val="28"/>
        </w:rPr>
        <w:t xml:space="preserve">в </w:t>
      </w:r>
      <w:r>
        <w:rPr>
          <w:b w:val="0"/>
          <w:bCs w:val="0"/>
          <w:sz w:val="28"/>
          <w:szCs w:val="28"/>
        </w:rPr>
        <w:t>МК</w:t>
      </w:r>
      <w:r w:rsidRPr="00785A37">
        <w:rPr>
          <w:b w:val="0"/>
          <w:bCs w:val="0"/>
          <w:sz w:val="28"/>
          <w:szCs w:val="28"/>
        </w:rPr>
        <w:t>ДОУ</w:t>
      </w:r>
      <w:r>
        <w:rPr>
          <w:b w:val="0"/>
          <w:bCs w:val="0"/>
          <w:sz w:val="28"/>
          <w:szCs w:val="28"/>
        </w:rPr>
        <w:t xml:space="preserve"> детский сад «Солнышко»</w:t>
      </w:r>
    </w:p>
    <w:p w:rsidR="00B10F04" w:rsidRPr="00B10F04" w:rsidRDefault="009D6861" w:rsidP="009D6861">
      <w:pPr>
        <w:spacing w:line="360" w:lineRule="auto"/>
        <w:ind w:firstLine="709"/>
        <w:jc w:val="right"/>
        <w:rPr>
          <w:sz w:val="24"/>
          <w:szCs w:val="24"/>
        </w:rPr>
      </w:pPr>
      <w:r w:rsidRPr="00B10F04">
        <w:rPr>
          <w:sz w:val="24"/>
          <w:szCs w:val="24"/>
        </w:rPr>
        <w:t xml:space="preserve">                       </w:t>
      </w:r>
      <w:proofErr w:type="gramStart"/>
      <w:r w:rsidRPr="00B10F04">
        <w:rPr>
          <w:sz w:val="24"/>
          <w:szCs w:val="24"/>
        </w:rPr>
        <w:t>( Программа разработана</w:t>
      </w:r>
      <w:proofErr w:type="gramEnd"/>
    </w:p>
    <w:p w:rsidR="00B10F04" w:rsidRPr="00B10F04" w:rsidRDefault="009D6861" w:rsidP="009D6861">
      <w:pPr>
        <w:spacing w:line="360" w:lineRule="auto"/>
        <w:ind w:firstLine="709"/>
        <w:jc w:val="right"/>
        <w:rPr>
          <w:sz w:val="24"/>
          <w:szCs w:val="24"/>
        </w:rPr>
      </w:pPr>
      <w:r w:rsidRPr="00B10F04">
        <w:rPr>
          <w:sz w:val="24"/>
          <w:szCs w:val="24"/>
        </w:rPr>
        <w:t xml:space="preserve"> творческой группой педагогов </w:t>
      </w:r>
    </w:p>
    <w:p w:rsidR="00B10F04" w:rsidRPr="00B10F04" w:rsidRDefault="009D6861" w:rsidP="009D6861">
      <w:pPr>
        <w:spacing w:line="360" w:lineRule="auto"/>
        <w:ind w:firstLine="709"/>
        <w:jc w:val="right"/>
        <w:rPr>
          <w:sz w:val="24"/>
          <w:szCs w:val="24"/>
        </w:rPr>
      </w:pPr>
      <w:r w:rsidRPr="00B10F04">
        <w:rPr>
          <w:sz w:val="24"/>
          <w:szCs w:val="24"/>
        </w:rPr>
        <w:t>Городовиковского района,</w:t>
      </w:r>
    </w:p>
    <w:p w:rsidR="00B10F04" w:rsidRPr="00B10F04" w:rsidRDefault="009D6861" w:rsidP="009D6861">
      <w:pPr>
        <w:spacing w:line="360" w:lineRule="auto"/>
        <w:ind w:firstLine="709"/>
        <w:jc w:val="right"/>
        <w:rPr>
          <w:sz w:val="24"/>
          <w:szCs w:val="24"/>
        </w:rPr>
      </w:pPr>
      <w:r w:rsidRPr="00B10F04">
        <w:rPr>
          <w:sz w:val="24"/>
          <w:szCs w:val="24"/>
        </w:rPr>
        <w:t xml:space="preserve"> в состав</w:t>
      </w:r>
      <w:r w:rsidR="00B10F04">
        <w:rPr>
          <w:sz w:val="24"/>
          <w:szCs w:val="24"/>
        </w:rPr>
        <w:t>,</w:t>
      </w:r>
      <w:r w:rsidRPr="00B10F04">
        <w:rPr>
          <w:sz w:val="24"/>
          <w:szCs w:val="24"/>
        </w:rPr>
        <w:t xml:space="preserve"> </w:t>
      </w:r>
      <w:proofErr w:type="gramStart"/>
      <w:r w:rsidRPr="00B10F04">
        <w:rPr>
          <w:sz w:val="24"/>
          <w:szCs w:val="24"/>
        </w:rPr>
        <w:t>которой</w:t>
      </w:r>
      <w:proofErr w:type="gramEnd"/>
      <w:r w:rsidRPr="00B10F04">
        <w:rPr>
          <w:sz w:val="24"/>
          <w:szCs w:val="24"/>
        </w:rPr>
        <w:t xml:space="preserve"> входила </w:t>
      </w:r>
    </w:p>
    <w:p w:rsidR="009D6861" w:rsidRPr="00B10F04" w:rsidRDefault="009D6861" w:rsidP="009D6861">
      <w:pPr>
        <w:spacing w:line="360" w:lineRule="auto"/>
        <w:ind w:firstLine="709"/>
        <w:jc w:val="right"/>
        <w:rPr>
          <w:sz w:val="24"/>
          <w:szCs w:val="24"/>
        </w:rPr>
      </w:pPr>
      <w:r w:rsidRPr="00B10F04">
        <w:rPr>
          <w:sz w:val="24"/>
          <w:szCs w:val="24"/>
        </w:rPr>
        <w:t xml:space="preserve">старший воспитатель </w:t>
      </w:r>
      <w:proofErr w:type="spellStart"/>
      <w:r w:rsidRPr="00B10F04">
        <w:rPr>
          <w:sz w:val="24"/>
          <w:szCs w:val="24"/>
        </w:rPr>
        <w:t>Л.А.Велигурина</w:t>
      </w:r>
      <w:proofErr w:type="spellEnd"/>
      <w:r w:rsidRPr="00B10F04">
        <w:rPr>
          <w:sz w:val="24"/>
          <w:szCs w:val="24"/>
        </w:rPr>
        <w:t>)</w:t>
      </w:r>
    </w:p>
    <w:p w:rsidR="009D6861" w:rsidRPr="00B10F04" w:rsidRDefault="009D6861" w:rsidP="009D6861">
      <w:pPr>
        <w:spacing w:line="360" w:lineRule="auto"/>
        <w:ind w:firstLine="709"/>
        <w:jc w:val="right"/>
        <w:rPr>
          <w:sz w:val="24"/>
          <w:szCs w:val="24"/>
        </w:rPr>
      </w:pPr>
    </w:p>
    <w:p w:rsidR="009D6861" w:rsidRPr="00B10F04" w:rsidRDefault="009D6861" w:rsidP="009D6861">
      <w:pPr>
        <w:spacing w:line="360" w:lineRule="auto"/>
        <w:ind w:firstLine="709"/>
        <w:jc w:val="both"/>
        <w:rPr>
          <w:sz w:val="24"/>
          <w:szCs w:val="24"/>
        </w:rPr>
      </w:pPr>
    </w:p>
    <w:p w:rsidR="009D6861" w:rsidRDefault="009D6861" w:rsidP="009D6861">
      <w:pPr>
        <w:suppressLineNumbers/>
        <w:ind w:right="57"/>
        <w:jc w:val="center"/>
        <w:rPr>
          <w:b/>
          <w:sz w:val="32"/>
          <w:szCs w:val="32"/>
        </w:rPr>
      </w:pPr>
    </w:p>
    <w:p w:rsidR="009D6861" w:rsidRDefault="009D6861" w:rsidP="009D6861">
      <w:pPr>
        <w:suppressLineNumbers/>
        <w:ind w:right="57"/>
        <w:jc w:val="center"/>
        <w:rPr>
          <w:b/>
          <w:sz w:val="32"/>
          <w:szCs w:val="32"/>
        </w:rPr>
      </w:pPr>
    </w:p>
    <w:p w:rsidR="009D6861" w:rsidRDefault="009D6861" w:rsidP="009D6861">
      <w:pPr>
        <w:suppressLineNumbers/>
        <w:ind w:right="57"/>
        <w:jc w:val="center"/>
        <w:rPr>
          <w:b/>
          <w:sz w:val="32"/>
          <w:szCs w:val="32"/>
        </w:rPr>
      </w:pPr>
    </w:p>
    <w:p w:rsidR="009D6861" w:rsidRDefault="009D6861" w:rsidP="009D6861">
      <w:pPr>
        <w:suppressLineNumbers/>
        <w:ind w:right="57"/>
        <w:jc w:val="center"/>
        <w:rPr>
          <w:b/>
          <w:sz w:val="32"/>
          <w:szCs w:val="32"/>
        </w:rPr>
      </w:pPr>
    </w:p>
    <w:p w:rsidR="009D6861" w:rsidRDefault="009D6861" w:rsidP="009D6861">
      <w:pPr>
        <w:suppressLineNumbers/>
        <w:ind w:right="57"/>
        <w:jc w:val="center"/>
        <w:rPr>
          <w:b/>
          <w:sz w:val="32"/>
          <w:szCs w:val="32"/>
        </w:rPr>
      </w:pPr>
    </w:p>
    <w:p w:rsidR="009D6861" w:rsidRDefault="009D6861" w:rsidP="009D6861">
      <w:pPr>
        <w:suppressLineNumbers/>
        <w:ind w:right="57"/>
        <w:jc w:val="center"/>
        <w:rPr>
          <w:b/>
          <w:sz w:val="32"/>
          <w:szCs w:val="32"/>
        </w:rPr>
      </w:pPr>
    </w:p>
    <w:p w:rsidR="009D6861" w:rsidRPr="00FE1186" w:rsidRDefault="00B10F04" w:rsidP="00B10F04">
      <w:pPr>
        <w:suppressLineNumbers/>
        <w:ind w:right="57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</w:t>
      </w:r>
      <w:r w:rsidR="009D6861">
        <w:rPr>
          <w:sz w:val="32"/>
          <w:szCs w:val="32"/>
        </w:rPr>
        <w:t>г</w:t>
      </w:r>
      <w:r>
        <w:rPr>
          <w:sz w:val="32"/>
          <w:szCs w:val="32"/>
        </w:rPr>
        <w:t>. Городовиковск</w:t>
      </w:r>
    </w:p>
    <w:p w:rsidR="004C2105" w:rsidRDefault="009D6861" w:rsidP="00572602">
      <w:pPr>
        <w:pStyle w:val="1"/>
        <w:spacing w:before="150" w:beforeAutospacing="0" w:after="45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 xml:space="preserve">                        </w:t>
      </w:r>
      <w:r w:rsidR="004C2105">
        <w:rPr>
          <w:b w:val="0"/>
          <w:bCs w:val="0"/>
          <w:sz w:val="28"/>
          <w:szCs w:val="28"/>
        </w:rPr>
        <w:t>Рабочая образовательная программа  «</w:t>
      </w:r>
      <w:proofErr w:type="gramStart"/>
      <w:r w:rsidR="004C2105">
        <w:rPr>
          <w:b w:val="0"/>
          <w:bCs w:val="0"/>
          <w:sz w:val="28"/>
          <w:szCs w:val="28"/>
        </w:rPr>
        <w:t>Я-</w:t>
      </w:r>
      <w:proofErr w:type="gramEnd"/>
      <w:r w:rsidR="004C2105">
        <w:rPr>
          <w:b w:val="0"/>
          <w:bCs w:val="0"/>
          <w:sz w:val="28"/>
          <w:szCs w:val="28"/>
        </w:rPr>
        <w:t xml:space="preserve"> </w:t>
      </w:r>
      <w:proofErr w:type="spellStart"/>
      <w:r w:rsidR="004C2105">
        <w:rPr>
          <w:b w:val="0"/>
          <w:bCs w:val="0"/>
          <w:sz w:val="28"/>
          <w:szCs w:val="28"/>
        </w:rPr>
        <w:t>городовиковец</w:t>
      </w:r>
      <w:proofErr w:type="spellEnd"/>
      <w:r w:rsidR="004C2105">
        <w:rPr>
          <w:b w:val="0"/>
          <w:bCs w:val="0"/>
          <w:sz w:val="28"/>
          <w:szCs w:val="28"/>
        </w:rPr>
        <w:t xml:space="preserve">»    </w:t>
      </w:r>
    </w:p>
    <w:p w:rsidR="00066933" w:rsidRDefault="004C2105" w:rsidP="00572602">
      <w:pPr>
        <w:pStyle w:val="1"/>
        <w:spacing w:before="150" w:beforeAutospacing="0" w:after="450" w:afterAutospacing="0"/>
        <w:jc w:val="center"/>
        <w:rPr>
          <w:b w:val="0"/>
          <w:bCs w:val="0"/>
          <w:sz w:val="28"/>
          <w:szCs w:val="28"/>
        </w:rPr>
      </w:pPr>
      <w:proofErr w:type="gramStart"/>
      <w:r w:rsidRPr="00785A37">
        <w:rPr>
          <w:b w:val="0"/>
          <w:bCs w:val="0"/>
          <w:sz w:val="28"/>
          <w:szCs w:val="28"/>
        </w:rPr>
        <w:t xml:space="preserve">(реализация национально-регионального компонента </w:t>
      </w:r>
      <w:proofErr w:type="gramEnd"/>
    </w:p>
    <w:p w:rsidR="004C2105" w:rsidRDefault="004C2105" w:rsidP="00572602">
      <w:pPr>
        <w:pStyle w:val="1"/>
        <w:spacing w:before="150" w:beforeAutospacing="0" w:after="450" w:afterAutospacing="0"/>
        <w:jc w:val="center"/>
        <w:rPr>
          <w:b w:val="0"/>
          <w:bCs w:val="0"/>
          <w:sz w:val="28"/>
          <w:szCs w:val="28"/>
        </w:rPr>
      </w:pPr>
      <w:r w:rsidRPr="00785A37">
        <w:rPr>
          <w:b w:val="0"/>
          <w:bCs w:val="0"/>
          <w:sz w:val="28"/>
          <w:szCs w:val="28"/>
        </w:rPr>
        <w:t xml:space="preserve">в </w:t>
      </w:r>
      <w:r w:rsidR="00066933">
        <w:rPr>
          <w:b w:val="0"/>
          <w:bCs w:val="0"/>
          <w:sz w:val="28"/>
          <w:szCs w:val="28"/>
        </w:rPr>
        <w:t>МК</w:t>
      </w:r>
      <w:r w:rsidRPr="00785A37">
        <w:rPr>
          <w:b w:val="0"/>
          <w:bCs w:val="0"/>
          <w:sz w:val="28"/>
          <w:szCs w:val="28"/>
        </w:rPr>
        <w:t>ДОУ</w:t>
      </w:r>
      <w:r w:rsidR="00066933">
        <w:rPr>
          <w:b w:val="0"/>
          <w:bCs w:val="0"/>
          <w:sz w:val="28"/>
          <w:szCs w:val="28"/>
        </w:rPr>
        <w:t xml:space="preserve"> детский сад «Солнышко»</w:t>
      </w:r>
      <w:r w:rsidRPr="00785A37">
        <w:rPr>
          <w:b w:val="0"/>
          <w:bCs w:val="0"/>
          <w:sz w:val="28"/>
          <w:szCs w:val="28"/>
        </w:rPr>
        <w:t>)</w:t>
      </w:r>
    </w:p>
    <w:p w:rsidR="004C2105" w:rsidRPr="00A418CA" w:rsidRDefault="004C2105" w:rsidP="002B2BCF">
      <w:pPr>
        <w:pStyle w:val="1"/>
        <w:spacing w:before="150" w:beforeAutospacing="0" w:after="450" w:afterAutospacing="0" w:line="360" w:lineRule="auto"/>
        <w:jc w:val="center"/>
        <w:rPr>
          <w:sz w:val="28"/>
          <w:szCs w:val="28"/>
        </w:rPr>
      </w:pPr>
      <w:r w:rsidRPr="00A418CA">
        <w:rPr>
          <w:sz w:val="28"/>
          <w:szCs w:val="28"/>
        </w:rPr>
        <w:t>Пояснительная записка</w:t>
      </w:r>
    </w:p>
    <w:p w:rsidR="004C2105" w:rsidRPr="00A418CA" w:rsidRDefault="004C2105" w:rsidP="0062044B">
      <w:pPr>
        <w:pStyle w:val="a6"/>
        <w:spacing w:before="225" w:beforeAutospacing="0" w:after="225" w:afterAutospacing="0"/>
        <w:rPr>
          <w:color w:val="333333"/>
          <w:sz w:val="28"/>
          <w:szCs w:val="28"/>
        </w:rPr>
      </w:pPr>
      <w:r w:rsidRPr="00A418CA">
        <w:rPr>
          <w:rFonts w:ascii="Arial" w:hAnsi="Arial" w:cs="Arial"/>
          <w:sz w:val="28"/>
          <w:szCs w:val="28"/>
        </w:rPr>
        <w:t xml:space="preserve">    </w:t>
      </w:r>
      <w:r w:rsidRPr="00A418CA">
        <w:rPr>
          <w:sz w:val="28"/>
          <w:szCs w:val="28"/>
        </w:rPr>
        <w:t>Содержание базисной программы расширено введением  регионального компонента, который направлен на освоение детьми ближайшего окружения, приобщения детей с ранних лет к культуре родного края, знакомству с национальными особенностями, традициями, животным и растительным миром Республики Калмыкия, в которой мы живем</w:t>
      </w:r>
      <w:r w:rsidRPr="00A418CA">
        <w:rPr>
          <w:color w:val="333333"/>
          <w:sz w:val="28"/>
          <w:szCs w:val="28"/>
        </w:rPr>
        <w:t xml:space="preserve">. </w:t>
      </w:r>
    </w:p>
    <w:p w:rsidR="004C2105" w:rsidRPr="00A418CA" w:rsidRDefault="004C2105" w:rsidP="0062044B">
      <w:pPr>
        <w:pStyle w:val="a6"/>
        <w:spacing w:before="225" w:beforeAutospacing="0" w:after="225" w:afterAutospacing="0"/>
        <w:rPr>
          <w:color w:val="333333"/>
          <w:sz w:val="28"/>
          <w:szCs w:val="28"/>
        </w:rPr>
      </w:pPr>
      <w:r w:rsidRPr="00A418CA">
        <w:rPr>
          <w:sz w:val="28"/>
          <w:szCs w:val="28"/>
        </w:rPr>
        <w:t>Программа «Я-</w:t>
      </w:r>
      <w:proofErr w:type="spellStart"/>
      <w:r w:rsidRPr="00A418CA">
        <w:rPr>
          <w:sz w:val="28"/>
          <w:szCs w:val="28"/>
        </w:rPr>
        <w:t>городовиковец</w:t>
      </w:r>
      <w:proofErr w:type="spellEnd"/>
      <w:r w:rsidRPr="00A418CA">
        <w:rPr>
          <w:b/>
          <w:sz w:val="28"/>
          <w:szCs w:val="28"/>
        </w:rPr>
        <w:t xml:space="preserve">» </w:t>
      </w:r>
      <w:r w:rsidRPr="00A418CA"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дошкольного образования, парциальной программы «Я </w:t>
      </w:r>
      <w:proofErr w:type="gramStart"/>
      <w:r w:rsidRPr="00A418CA">
        <w:rPr>
          <w:sz w:val="28"/>
          <w:szCs w:val="28"/>
        </w:rPr>
        <w:t>–</w:t>
      </w:r>
      <w:proofErr w:type="spellStart"/>
      <w:r w:rsidRPr="00A418CA">
        <w:rPr>
          <w:sz w:val="28"/>
          <w:szCs w:val="28"/>
        </w:rPr>
        <w:t>Э</w:t>
      </w:r>
      <w:proofErr w:type="gramEnd"/>
      <w:r w:rsidRPr="00A418CA">
        <w:rPr>
          <w:sz w:val="28"/>
          <w:szCs w:val="28"/>
        </w:rPr>
        <w:t>листинец</w:t>
      </w:r>
      <w:proofErr w:type="spellEnd"/>
      <w:r w:rsidRPr="00A418CA">
        <w:rPr>
          <w:sz w:val="28"/>
          <w:szCs w:val="28"/>
        </w:rPr>
        <w:t xml:space="preserve">», </w:t>
      </w:r>
      <w:proofErr w:type="spellStart"/>
      <w:r w:rsidRPr="00A418CA">
        <w:rPr>
          <w:sz w:val="28"/>
          <w:szCs w:val="28"/>
        </w:rPr>
        <w:t>парциональной</w:t>
      </w:r>
      <w:proofErr w:type="spellEnd"/>
      <w:r w:rsidRPr="00A418CA">
        <w:rPr>
          <w:sz w:val="28"/>
          <w:szCs w:val="28"/>
        </w:rPr>
        <w:t xml:space="preserve"> программы «Наследие» /Е.Соловьева, М.Новицкая/, учебной программы «Познай мир», технологии </w:t>
      </w:r>
      <w:proofErr w:type="spellStart"/>
      <w:r w:rsidRPr="00A418CA">
        <w:rPr>
          <w:sz w:val="28"/>
          <w:szCs w:val="28"/>
        </w:rPr>
        <w:t>В.Волчковой</w:t>
      </w:r>
      <w:proofErr w:type="spellEnd"/>
      <w:r w:rsidRPr="00A418CA">
        <w:rPr>
          <w:sz w:val="28"/>
          <w:szCs w:val="28"/>
        </w:rPr>
        <w:t xml:space="preserve"> «Познавательное развитие».</w:t>
      </w:r>
    </w:p>
    <w:p w:rsidR="004C2105" w:rsidRPr="00A418CA" w:rsidRDefault="004C2105" w:rsidP="002B2BCF">
      <w:pPr>
        <w:pStyle w:val="a4"/>
        <w:jc w:val="both"/>
        <w:rPr>
          <w:b w:val="0"/>
          <w:sz w:val="28"/>
          <w:szCs w:val="28"/>
        </w:rPr>
      </w:pPr>
    </w:p>
    <w:p w:rsidR="004C2105" w:rsidRPr="00A418CA" w:rsidRDefault="004C2105" w:rsidP="002B2BCF">
      <w:pPr>
        <w:pStyle w:val="a4"/>
        <w:jc w:val="both"/>
        <w:rPr>
          <w:sz w:val="28"/>
          <w:szCs w:val="28"/>
          <w:u w:val="single"/>
        </w:rPr>
      </w:pPr>
      <w:r w:rsidRPr="00A418CA">
        <w:rPr>
          <w:sz w:val="28"/>
          <w:szCs w:val="28"/>
          <w:u w:val="single"/>
        </w:rPr>
        <w:t>ЦЕЛЬ:</w:t>
      </w:r>
    </w:p>
    <w:p w:rsidR="004C2105" w:rsidRPr="00A418CA" w:rsidRDefault="004C2105" w:rsidP="002B2BCF">
      <w:pPr>
        <w:pStyle w:val="a4"/>
        <w:jc w:val="both"/>
        <w:rPr>
          <w:sz w:val="28"/>
          <w:szCs w:val="28"/>
          <w:u w:val="single"/>
        </w:rPr>
      </w:pPr>
    </w:p>
    <w:p w:rsidR="004C2105" w:rsidRPr="00A418CA" w:rsidRDefault="004C2105" w:rsidP="002B2BCF">
      <w:pPr>
        <w:pStyle w:val="a4"/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ab/>
      </w:r>
      <w:proofErr w:type="gramStart"/>
      <w:r w:rsidRPr="00A418CA">
        <w:rPr>
          <w:b w:val="0"/>
          <w:sz w:val="28"/>
          <w:szCs w:val="28"/>
        </w:rPr>
        <w:t>Гуманистическое воспитание</w:t>
      </w:r>
      <w:proofErr w:type="gramEnd"/>
      <w:r w:rsidRPr="00A418CA">
        <w:rPr>
          <w:b w:val="0"/>
          <w:sz w:val="28"/>
          <w:szCs w:val="28"/>
        </w:rPr>
        <w:t xml:space="preserve"> ребенка с опорой на общечеловеческие ценности, на любовь к родителям, семье, месту, где он вырос, к большой и малой Родине.</w:t>
      </w:r>
    </w:p>
    <w:p w:rsidR="004C2105" w:rsidRPr="00A418CA" w:rsidRDefault="004C2105" w:rsidP="002B2BCF">
      <w:pPr>
        <w:pStyle w:val="a4"/>
        <w:jc w:val="both"/>
        <w:rPr>
          <w:b w:val="0"/>
          <w:sz w:val="28"/>
          <w:szCs w:val="28"/>
        </w:rPr>
      </w:pPr>
    </w:p>
    <w:p w:rsidR="004C2105" w:rsidRPr="00A418CA" w:rsidRDefault="004C2105" w:rsidP="002B2BCF">
      <w:pPr>
        <w:pStyle w:val="a4"/>
        <w:jc w:val="both"/>
        <w:rPr>
          <w:sz w:val="28"/>
          <w:szCs w:val="28"/>
          <w:u w:val="single"/>
        </w:rPr>
      </w:pPr>
      <w:r w:rsidRPr="00A418CA">
        <w:rPr>
          <w:sz w:val="28"/>
          <w:szCs w:val="28"/>
          <w:u w:val="single"/>
        </w:rPr>
        <w:t>ЗАДАЧИ:</w:t>
      </w:r>
    </w:p>
    <w:p w:rsidR="004C2105" w:rsidRPr="00A418CA" w:rsidRDefault="004C2105" w:rsidP="002B2BCF">
      <w:pPr>
        <w:pStyle w:val="a4"/>
        <w:jc w:val="both"/>
        <w:rPr>
          <w:sz w:val="28"/>
          <w:szCs w:val="28"/>
          <w:u w:val="single"/>
        </w:rPr>
      </w:pPr>
    </w:p>
    <w:p w:rsidR="004C2105" w:rsidRPr="00A418CA" w:rsidRDefault="004C2105" w:rsidP="002B2BCF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 xml:space="preserve">Введение краеведческого материала в работу с детьми с учетом принципа постепенного перехода </w:t>
      </w:r>
      <w:proofErr w:type="gramStart"/>
      <w:r w:rsidRPr="00A418CA">
        <w:rPr>
          <w:b w:val="0"/>
          <w:sz w:val="28"/>
          <w:szCs w:val="28"/>
        </w:rPr>
        <w:t>от</w:t>
      </w:r>
      <w:proofErr w:type="gramEnd"/>
      <w:r w:rsidRPr="00A418CA">
        <w:rPr>
          <w:b w:val="0"/>
          <w:sz w:val="28"/>
          <w:szCs w:val="28"/>
        </w:rPr>
        <w:t xml:space="preserve"> более близкого ребенку, личностно-значимого, к менее близкому – культурно-историческим фактам.</w:t>
      </w:r>
    </w:p>
    <w:p w:rsidR="004C2105" w:rsidRPr="00A418CA" w:rsidRDefault="004C2105" w:rsidP="002B2BCF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Формирование личностного отношения к фактам, событиям, явлениям в жизни города. Создание условий для активного приобщения детей к социальной действительности.</w:t>
      </w:r>
    </w:p>
    <w:p w:rsidR="004C2105" w:rsidRPr="00A418CA" w:rsidRDefault="004C2105" w:rsidP="002B2BCF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Развитие музейной педагогики, дающей возможность наладить диалог ребенка с культурным наследием прошлого и настоящего.</w:t>
      </w:r>
    </w:p>
    <w:p w:rsidR="004C2105" w:rsidRPr="00A418CA" w:rsidRDefault="004C2105" w:rsidP="002B2BCF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 xml:space="preserve">Осуществление </w:t>
      </w:r>
      <w:proofErr w:type="spellStart"/>
      <w:r w:rsidRPr="00A418CA">
        <w:rPr>
          <w:b w:val="0"/>
          <w:sz w:val="28"/>
          <w:szCs w:val="28"/>
        </w:rPr>
        <w:t>деятельностного</w:t>
      </w:r>
      <w:proofErr w:type="spellEnd"/>
      <w:r w:rsidRPr="00A418CA">
        <w:rPr>
          <w:b w:val="0"/>
          <w:sz w:val="28"/>
          <w:szCs w:val="28"/>
        </w:rPr>
        <w:t xml:space="preserve"> подхода в приобщении детей к истории, культуре, природе родного города, т.е. выбор ими той деятельности, в которой они хотели бы отразить свои чувства.</w:t>
      </w:r>
    </w:p>
    <w:p w:rsidR="004C2105" w:rsidRPr="00A418CA" w:rsidRDefault="004C2105" w:rsidP="002B2BCF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Привлечение детей к участию в городских праздниках, чтобы они имели возможность окунуться в атмосферу  общей радости и веселья, познакомиться с жителями города Костомукши, носителями социокультурных традиций в области ремесел, песни, танца и т.п.</w:t>
      </w:r>
    </w:p>
    <w:p w:rsidR="004C2105" w:rsidRPr="00A418CA" w:rsidRDefault="004C2105" w:rsidP="002B2BCF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Осознанный выбор методов ознакомления детей с родным городом, повышающих их познавательную и эмоциональную активность.</w:t>
      </w:r>
    </w:p>
    <w:p w:rsidR="004C2105" w:rsidRPr="00A418CA" w:rsidRDefault="004C2105" w:rsidP="002B2BCF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lastRenderedPageBreak/>
        <w:t>Создание развивающей среды, способствующей развитию личности ребенка на основе народной культуры с опорой на краеведческий материал.</w:t>
      </w:r>
    </w:p>
    <w:p w:rsidR="004C2105" w:rsidRPr="00A418CA" w:rsidRDefault="004C2105" w:rsidP="002B2BCF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Организация работы с родителями под девизом: «Их знания и любовь к Костомукше должны передаваться детям».</w:t>
      </w:r>
    </w:p>
    <w:p w:rsidR="004C2105" w:rsidRPr="00A418CA" w:rsidRDefault="004C2105" w:rsidP="002B2BCF">
      <w:pPr>
        <w:pStyle w:val="a4"/>
        <w:jc w:val="both"/>
        <w:rPr>
          <w:b w:val="0"/>
          <w:sz w:val="28"/>
          <w:szCs w:val="28"/>
        </w:rPr>
      </w:pPr>
    </w:p>
    <w:p w:rsidR="004C2105" w:rsidRPr="00A418CA" w:rsidRDefault="004C2105" w:rsidP="002B2BCF">
      <w:pPr>
        <w:pStyle w:val="a4"/>
        <w:rPr>
          <w:sz w:val="28"/>
          <w:szCs w:val="28"/>
          <w:u w:val="single"/>
        </w:rPr>
      </w:pPr>
      <w:r w:rsidRPr="00A418CA">
        <w:rPr>
          <w:sz w:val="28"/>
          <w:szCs w:val="28"/>
          <w:u w:val="single"/>
        </w:rPr>
        <w:t>УСЛОВИЯ РЕАЛИЗАЦИИ ПОСТАВЛЕННЫХ ЗАДАЧ:</w:t>
      </w:r>
    </w:p>
    <w:p w:rsidR="004C2105" w:rsidRPr="00A418CA" w:rsidRDefault="004C2105" w:rsidP="002B2BCF">
      <w:pPr>
        <w:pStyle w:val="a4"/>
        <w:jc w:val="both"/>
        <w:rPr>
          <w:sz w:val="28"/>
          <w:szCs w:val="28"/>
          <w:u w:val="single"/>
        </w:rPr>
      </w:pPr>
    </w:p>
    <w:p w:rsidR="004C2105" w:rsidRPr="00A418CA" w:rsidRDefault="004C2105" w:rsidP="002B2BCF">
      <w:pPr>
        <w:pStyle w:val="a4"/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ab/>
        <w:t>Ознакомление дошкольников с родным городом должно естественно «входить» в целостный образовательный процесс, выстраиваемый на основе определения доминирующих целей базовой программы, решаемых на фоне краеведческого материала.</w:t>
      </w:r>
    </w:p>
    <w:p w:rsidR="004C2105" w:rsidRPr="00A418CA" w:rsidRDefault="004C2105" w:rsidP="002B2BCF">
      <w:pPr>
        <w:pStyle w:val="a4"/>
        <w:jc w:val="both"/>
        <w:rPr>
          <w:b w:val="0"/>
          <w:sz w:val="28"/>
          <w:szCs w:val="28"/>
        </w:rPr>
      </w:pPr>
    </w:p>
    <w:p w:rsidR="004C2105" w:rsidRPr="00A418CA" w:rsidRDefault="004C2105" w:rsidP="002B2BCF">
      <w:pPr>
        <w:pStyle w:val="a4"/>
        <w:jc w:val="both"/>
        <w:rPr>
          <w:b w:val="0"/>
          <w:sz w:val="28"/>
          <w:szCs w:val="28"/>
        </w:rPr>
      </w:pPr>
    </w:p>
    <w:p w:rsidR="004C2105" w:rsidRPr="00A418CA" w:rsidRDefault="004C2105" w:rsidP="002B2BCF">
      <w:pPr>
        <w:pStyle w:val="a4"/>
        <w:jc w:val="both"/>
        <w:rPr>
          <w:b w:val="0"/>
          <w:sz w:val="28"/>
          <w:szCs w:val="28"/>
        </w:rPr>
      </w:pPr>
    </w:p>
    <w:p w:rsidR="004C2105" w:rsidRPr="00A418CA" w:rsidRDefault="004C2105" w:rsidP="002B2BCF">
      <w:pPr>
        <w:pStyle w:val="a4"/>
        <w:jc w:val="both"/>
        <w:rPr>
          <w:b w:val="0"/>
          <w:sz w:val="28"/>
          <w:szCs w:val="28"/>
        </w:rPr>
      </w:pPr>
    </w:p>
    <w:p w:rsidR="004C2105" w:rsidRPr="00A418CA" w:rsidRDefault="004C2105" w:rsidP="002B2BCF">
      <w:pPr>
        <w:pStyle w:val="a4"/>
        <w:rPr>
          <w:sz w:val="28"/>
          <w:szCs w:val="28"/>
          <w:u w:val="single"/>
        </w:rPr>
      </w:pPr>
      <w:r w:rsidRPr="00A418CA">
        <w:rPr>
          <w:sz w:val="28"/>
          <w:szCs w:val="28"/>
          <w:u w:val="single"/>
        </w:rPr>
        <w:t>ПРИНЦИПЫ РЕАЛИЗАЦИИ ПРОГРАММЫ:</w:t>
      </w:r>
    </w:p>
    <w:p w:rsidR="004C2105" w:rsidRPr="00A418CA" w:rsidRDefault="004C2105" w:rsidP="002B2BCF">
      <w:pPr>
        <w:pStyle w:val="a4"/>
        <w:jc w:val="both"/>
        <w:rPr>
          <w:b w:val="0"/>
          <w:sz w:val="28"/>
          <w:szCs w:val="28"/>
        </w:rPr>
      </w:pPr>
    </w:p>
    <w:p w:rsidR="004C2105" w:rsidRPr="00A418CA" w:rsidRDefault="004C2105" w:rsidP="002B2BCF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Принцип историзма: реализуется путем сохранения хронологического порядка описываемых явлений и сводится к двум историческим понятиям: прошлое /давным-давно/ и настоящего /в наши дни/.</w:t>
      </w:r>
    </w:p>
    <w:p w:rsidR="004C2105" w:rsidRPr="00A418CA" w:rsidRDefault="004C2105" w:rsidP="002B2BCF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 xml:space="preserve">Принцип </w:t>
      </w:r>
      <w:proofErr w:type="spellStart"/>
      <w:r w:rsidRPr="00A418CA">
        <w:rPr>
          <w:b w:val="0"/>
          <w:sz w:val="28"/>
          <w:szCs w:val="28"/>
        </w:rPr>
        <w:t>гуманизации</w:t>
      </w:r>
      <w:proofErr w:type="spellEnd"/>
      <w:r w:rsidRPr="00A418CA">
        <w:rPr>
          <w:b w:val="0"/>
          <w:sz w:val="28"/>
          <w:szCs w:val="28"/>
        </w:rPr>
        <w:t>: направлен на воспитание гражданских качеств дошкольников, предполагая ориентацию на высшие общечеловеческие ценности – любовь к семье, городу, краю, Отечеству.</w:t>
      </w:r>
    </w:p>
    <w:p w:rsidR="004C2105" w:rsidRPr="00A418CA" w:rsidRDefault="004C2105" w:rsidP="002B2BCF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Принцип системности: программа состоит из четырех взаимосвязанных разделов /история, мир профессий, природа, культура и спорт/.</w:t>
      </w:r>
    </w:p>
    <w:p w:rsidR="004C2105" w:rsidRPr="00A418CA" w:rsidRDefault="004C2105" w:rsidP="002B2BCF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Принцип доступности: содержание программы соответствует возрастным особенностям дошкольников.</w:t>
      </w:r>
    </w:p>
    <w:p w:rsidR="004C2105" w:rsidRPr="00A418CA" w:rsidRDefault="004C2105" w:rsidP="002B2BCF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Принцип комплексности: каждая тема реализуется через комплекс различных видов деятельности ребенка /познавательно-речевое, художественно-эстетическое, социально-личностное развитие/.</w:t>
      </w:r>
    </w:p>
    <w:p w:rsidR="004C2105" w:rsidRPr="00A418CA" w:rsidRDefault="004C2105" w:rsidP="002B2BCF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Принцип интеграции: предполагает содружество с семьей, преемственность с общественными организациями.</w:t>
      </w:r>
    </w:p>
    <w:p w:rsidR="004C2105" w:rsidRPr="00A418CA" w:rsidRDefault="004C2105" w:rsidP="002B2BCF">
      <w:pPr>
        <w:pStyle w:val="a4"/>
        <w:jc w:val="both"/>
        <w:rPr>
          <w:b w:val="0"/>
          <w:sz w:val="28"/>
          <w:szCs w:val="28"/>
        </w:rPr>
      </w:pPr>
    </w:p>
    <w:p w:rsidR="004C2105" w:rsidRPr="00A418CA" w:rsidRDefault="004C2105" w:rsidP="002B2BCF">
      <w:pPr>
        <w:pStyle w:val="a4"/>
        <w:rPr>
          <w:sz w:val="28"/>
          <w:szCs w:val="28"/>
          <w:u w:val="single"/>
        </w:rPr>
      </w:pPr>
      <w:r w:rsidRPr="00A418CA">
        <w:rPr>
          <w:sz w:val="28"/>
          <w:szCs w:val="28"/>
          <w:u w:val="single"/>
        </w:rPr>
        <w:t>Краткая характеристика программы.</w:t>
      </w:r>
    </w:p>
    <w:p w:rsidR="004C2105" w:rsidRPr="00A418CA" w:rsidRDefault="004C2105" w:rsidP="002B2BCF">
      <w:pPr>
        <w:pStyle w:val="a4"/>
        <w:jc w:val="both"/>
        <w:rPr>
          <w:b w:val="0"/>
          <w:sz w:val="28"/>
          <w:szCs w:val="28"/>
        </w:rPr>
      </w:pPr>
    </w:p>
    <w:p w:rsidR="004C2105" w:rsidRPr="00A418CA" w:rsidRDefault="004C2105" w:rsidP="002B2BCF">
      <w:pPr>
        <w:pStyle w:val="a4"/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ab/>
      </w:r>
      <w:proofErr w:type="gramStart"/>
      <w:r w:rsidRPr="00A418CA">
        <w:rPr>
          <w:b w:val="0"/>
          <w:sz w:val="28"/>
          <w:szCs w:val="28"/>
        </w:rPr>
        <w:t xml:space="preserve">Данная программа предусматривает систематизацию материала, которая позволяет помочь дошкольникам развить познавательную и деятельную активность к прошлому и настоящему нашего края; формирование представлений о семье, доме, улице, экологической культуре; приобщение к истокам народного творчества; воспитание чувства гордости за своих земляков-тружеников, известных людей, за все, что происходит в г. </w:t>
      </w:r>
      <w:proofErr w:type="spellStart"/>
      <w:r w:rsidRPr="00A418CA">
        <w:rPr>
          <w:b w:val="0"/>
          <w:sz w:val="28"/>
          <w:szCs w:val="28"/>
        </w:rPr>
        <w:t>Городовиковске</w:t>
      </w:r>
      <w:proofErr w:type="spellEnd"/>
      <w:r w:rsidRPr="00A418CA">
        <w:rPr>
          <w:b w:val="0"/>
          <w:sz w:val="28"/>
          <w:szCs w:val="28"/>
        </w:rPr>
        <w:t>, сопричастности к этому;</w:t>
      </w:r>
      <w:proofErr w:type="gramEnd"/>
      <w:r w:rsidRPr="00A418CA">
        <w:rPr>
          <w:b w:val="0"/>
          <w:sz w:val="28"/>
          <w:szCs w:val="28"/>
        </w:rPr>
        <w:t xml:space="preserve"> развитие патриотических чу</w:t>
      </w:r>
      <w:proofErr w:type="gramStart"/>
      <w:r w:rsidRPr="00A418CA">
        <w:rPr>
          <w:b w:val="0"/>
          <w:sz w:val="28"/>
          <w:szCs w:val="28"/>
        </w:rPr>
        <w:t>вств к р</w:t>
      </w:r>
      <w:proofErr w:type="gramEnd"/>
      <w:r w:rsidRPr="00A418CA">
        <w:rPr>
          <w:b w:val="0"/>
          <w:sz w:val="28"/>
          <w:szCs w:val="28"/>
        </w:rPr>
        <w:t>одному городу, краю, Отечеству.</w:t>
      </w:r>
    </w:p>
    <w:p w:rsidR="004C2105" w:rsidRPr="00A418CA" w:rsidRDefault="004C2105" w:rsidP="002B2BCF">
      <w:pPr>
        <w:pStyle w:val="a4"/>
        <w:jc w:val="both"/>
        <w:rPr>
          <w:b w:val="0"/>
          <w:sz w:val="28"/>
          <w:szCs w:val="28"/>
        </w:rPr>
      </w:pPr>
    </w:p>
    <w:p w:rsidR="004C2105" w:rsidRPr="00A418CA" w:rsidRDefault="004C2105" w:rsidP="002B2BCF">
      <w:pPr>
        <w:rPr>
          <w:sz w:val="28"/>
          <w:szCs w:val="28"/>
        </w:rPr>
      </w:pPr>
      <w:r w:rsidRPr="00A418CA">
        <w:rPr>
          <w:sz w:val="28"/>
          <w:szCs w:val="28"/>
        </w:rPr>
        <w:t xml:space="preserve">                                                            </w:t>
      </w:r>
      <w:r w:rsidRPr="00A418CA">
        <w:rPr>
          <w:b/>
          <w:sz w:val="28"/>
          <w:szCs w:val="28"/>
        </w:rPr>
        <w:t>Содержание программы</w:t>
      </w:r>
      <w:r w:rsidRPr="00A418CA">
        <w:rPr>
          <w:sz w:val="28"/>
          <w:szCs w:val="28"/>
        </w:rPr>
        <w:t>.</w:t>
      </w:r>
    </w:p>
    <w:p w:rsidR="004C2105" w:rsidRPr="00A418CA" w:rsidRDefault="004C2105" w:rsidP="00AF455A">
      <w:pPr>
        <w:jc w:val="center"/>
        <w:rPr>
          <w:sz w:val="28"/>
          <w:szCs w:val="28"/>
        </w:rPr>
      </w:pP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Программа «Я - </w:t>
      </w:r>
      <w:proofErr w:type="spellStart"/>
      <w:r w:rsidRPr="00A418CA">
        <w:rPr>
          <w:sz w:val="28"/>
          <w:szCs w:val="28"/>
        </w:rPr>
        <w:t>городовиковец</w:t>
      </w:r>
      <w:proofErr w:type="spellEnd"/>
      <w:r w:rsidRPr="00A418CA">
        <w:rPr>
          <w:sz w:val="28"/>
          <w:szCs w:val="28"/>
        </w:rPr>
        <w:t xml:space="preserve">» составлена с учетом работы с детьми второй младшей, средней и старшей групп детского сада. Ее содержание сконцентрировано в </w:t>
      </w:r>
      <w:r w:rsidRPr="00A418CA">
        <w:rPr>
          <w:sz w:val="28"/>
          <w:szCs w:val="28"/>
        </w:rPr>
        <w:lastRenderedPageBreak/>
        <w:t>трех разделах - «Социальный мир города», «Природа родного города», «Культурное наследие родного города». Последовательность реализации разделов программы и тем недели определена условно, их последовательность может быть изменена в соответствии с образовательной программой, реализуемой в ДОУ, перспективным планированием. Это позволяет педагогам творчески подходить к планированию работы с детьми и является характеристикой высокого уровня репрезентативности программы.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При работе по данной системе происходит интеграция содержания тематических разделов с любым этапом познания города ребенком за счет рассмотрения дома, улицы, района города с новых позиций и установления новых связей с тематическими разделами путем обогащения их новым жизненным опытом ребенка. При повторном возвращении к материалу содержание постепенно наполняется новыми понятиями, смыслом и ценностями. Так, с малышами дом может рассматриваться как место жизни или труда взрослых, а со старшими детьми, как место, связанное с жизнью известного человека, как исторический объект, памятник архитектуры и др.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center"/>
        <w:rPr>
          <w:sz w:val="28"/>
          <w:szCs w:val="28"/>
        </w:rPr>
      </w:pPr>
      <w:r w:rsidRPr="00A418CA">
        <w:rPr>
          <w:b/>
          <w:sz w:val="28"/>
          <w:szCs w:val="28"/>
        </w:rPr>
        <w:t>Структура программы</w:t>
      </w:r>
      <w:r w:rsidRPr="00A418CA">
        <w:rPr>
          <w:sz w:val="28"/>
          <w:szCs w:val="28"/>
        </w:rPr>
        <w:t>.</w:t>
      </w:r>
    </w:p>
    <w:p w:rsidR="004C2105" w:rsidRPr="00A418CA" w:rsidRDefault="004C2105" w:rsidP="00AF455A">
      <w:pPr>
        <w:jc w:val="center"/>
        <w:rPr>
          <w:sz w:val="28"/>
          <w:szCs w:val="28"/>
        </w:rPr>
      </w:pPr>
    </w:p>
    <w:p w:rsidR="004C2105" w:rsidRPr="00A418CA" w:rsidRDefault="004C2105" w:rsidP="00AF455A">
      <w:pPr>
        <w:jc w:val="center"/>
        <w:rPr>
          <w:sz w:val="28"/>
          <w:szCs w:val="28"/>
        </w:rPr>
      </w:pPr>
      <w:r w:rsidRPr="00A418CA">
        <w:rPr>
          <w:sz w:val="28"/>
          <w:szCs w:val="28"/>
        </w:rPr>
        <w:t>Раздел 1.</w:t>
      </w:r>
    </w:p>
    <w:p w:rsidR="004C2105" w:rsidRPr="00A418CA" w:rsidRDefault="004C2105" w:rsidP="00AF455A">
      <w:pPr>
        <w:jc w:val="center"/>
        <w:rPr>
          <w:sz w:val="28"/>
          <w:szCs w:val="28"/>
        </w:rPr>
      </w:pPr>
      <w:r w:rsidRPr="00A418CA">
        <w:rPr>
          <w:sz w:val="28"/>
          <w:szCs w:val="28"/>
        </w:rPr>
        <w:t>«Социальный мир города»</w:t>
      </w:r>
    </w:p>
    <w:p w:rsidR="004C2105" w:rsidRPr="00A418CA" w:rsidRDefault="004C2105" w:rsidP="00AF455A">
      <w:pPr>
        <w:jc w:val="center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Тема 1. Здания. «Дом, в котором я расту».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Тема 2. Улицы. «Эта улица живет не легендой старой...».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Тема 3. Районы города. «Город не сразу здесь вырос, не вдруг...».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4. Строительство. «</w:t>
      </w:r>
      <w:proofErr w:type="gramStart"/>
      <w:r w:rsidRPr="00A418CA">
        <w:rPr>
          <w:sz w:val="28"/>
          <w:szCs w:val="28"/>
        </w:rPr>
        <w:t>Встают</w:t>
      </w:r>
      <w:proofErr w:type="gramEnd"/>
      <w:r w:rsidRPr="00A418CA">
        <w:rPr>
          <w:sz w:val="28"/>
          <w:szCs w:val="28"/>
        </w:rPr>
        <w:t xml:space="preserve"> нарядны и свежи за этажами этажи».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Тема 5. Социальная сфера города. «Я врачом, как мама стану...».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6. Городская сфера услуг.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Тема 7. Промышленность  города.  «Пусть великая радость  труда будет всюду с тобою, всегда...».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8. Деловая жизнь города.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Тема 9. Транспорт в городе. «Шины машин по асфальту шуршат...».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Тема 10. Государственные учреждения </w:t>
      </w:r>
      <w:proofErr w:type="spellStart"/>
      <w:r w:rsidRPr="00A418CA">
        <w:rPr>
          <w:sz w:val="28"/>
          <w:szCs w:val="28"/>
        </w:rPr>
        <w:t>Городовиковска</w:t>
      </w:r>
      <w:proofErr w:type="spellEnd"/>
      <w:r w:rsidRPr="00A418CA">
        <w:rPr>
          <w:sz w:val="28"/>
          <w:szCs w:val="28"/>
        </w:rPr>
        <w:t xml:space="preserve">.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11. Власть в городе и республике.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Тема 13. Защитники города. «Вечно жить героям Элисты!»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Тема 14. Культура общения.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15. Кто и как город лечит.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center"/>
        <w:rPr>
          <w:sz w:val="28"/>
          <w:szCs w:val="28"/>
        </w:rPr>
      </w:pPr>
      <w:r w:rsidRPr="00A418CA">
        <w:rPr>
          <w:sz w:val="28"/>
          <w:szCs w:val="28"/>
        </w:rPr>
        <w:t>Раздел 2</w:t>
      </w:r>
    </w:p>
    <w:p w:rsidR="004C2105" w:rsidRPr="00A418CA" w:rsidRDefault="004C2105" w:rsidP="00AF455A">
      <w:pPr>
        <w:jc w:val="center"/>
        <w:rPr>
          <w:sz w:val="28"/>
          <w:szCs w:val="28"/>
        </w:rPr>
      </w:pPr>
      <w:r w:rsidRPr="00A418CA">
        <w:rPr>
          <w:sz w:val="28"/>
          <w:szCs w:val="28"/>
        </w:rPr>
        <w:t>«Природа родного города»</w:t>
      </w:r>
    </w:p>
    <w:p w:rsidR="004C2105" w:rsidRPr="00A418CA" w:rsidRDefault="004C2105" w:rsidP="00AF455A">
      <w:pPr>
        <w:jc w:val="center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1. Городские цветы. «Цветы, цветы… Кто в них влюбленным не был?»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Тема 2. Деревья в городе. «Деревом росточек станет...»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3. Городские птицы. «Что ты прыгаешь, хлопочешь за окошком, воробей...».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4. Животные в городе. «Привели мы кота беспризорного в дом...».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5. Где в городе вода живет. «</w:t>
      </w:r>
      <w:proofErr w:type="spellStart"/>
      <w:r w:rsidRPr="00A418CA">
        <w:rPr>
          <w:sz w:val="28"/>
          <w:szCs w:val="28"/>
        </w:rPr>
        <w:t>Колокольцами</w:t>
      </w:r>
      <w:proofErr w:type="spellEnd"/>
      <w:r w:rsidRPr="00A418CA">
        <w:rPr>
          <w:sz w:val="28"/>
          <w:szCs w:val="28"/>
        </w:rPr>
        <w:t xml:space="preserve"> капель звеня в росных </w:t>
      </w:r>
      <w:proofErr w:type="gramStart"/>
      <w:r w:rsidRPr="00A418CA">
        <w:rPr>
          <w:sz w:val="28"/>
          <w:szCs w:val="28"/>
        </w:rPr>
        <w:t>травах</w:t>
      </w:r>
      <w:proofErr w:type="gramEnd"/>
      <w:r w:rsidRPr="00A418CA">
        <w:rPr>
          <w:sz w:val="28"/>
          <w:szCs w:val="28"/>
        </w:rPr>
        <w:t xml:space="preserve"> живет родничок».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lastRenderedPageBreak/>
        <w:t>Тема 6. Зоны отдыха. «В нашем городе зеленом много парков и аллей».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Тема 7. Жалобная книга городской природы.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8. Кто город озеленяет. «Шуметь садам в краю родном».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center"/>
        <w:rPr>
          <w:sz w:val="28"/>
          <w:szCs w:val="28"/>
        </w:rPr>
      </w:pPr>
      <w:r w:rsidRPr="00A418CA">
        <w:rPr>
          <w:sz w:val="28"/>
          <w:szCs w:val="28"/>
        </w:rPr>
        <w:t>Раздел 3</w:t>
      </w:r>
    </w:p>
    <w:p w:rsidR="004C2105" w:rsidRPr="00A418CA" w:rsidRDefault="004C2105" w:rsidP="00AF455A">
      <w:pPr>
        <w:jc w:val="center"/>
        <w:rPr>
          <w:sz w:val="28"/>
          <w:szCs w:val="28"/>
        </w:rPr>
      </w:pPr>
      <w:r w:rsidRPr="00A418CA">
        <w:rPr>
          <w:sz w:val="28"/>
          <w:szCs w:val="28"/>
        </w:rPr>
        <w:t>«Культурное наследие города»</w:t>
      </w:r>
    </w:p>
    <w:p w:rsidR="004C2105" w:rsidRPr="00A418CA" w:rsidRDefault="004C2105" w:rsidP="00AF455A">
      <w:pPr>
        <w:jc w:val="center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1. Элиста музыкальная (ансамбли, фестивали, музыкальные конкурсы). «В задорном танце «</w:t>
      </w:r>
      <w:proofErr w:type="spellStart"/>
      <w:r w:rsidRPr="00A418CA">
        <w:rPr>
          <w:sz w:val="28"/>
          <w:szCs w:val="28"/>
        </w:rPr>
        <w:t>Чичрдык</w:t>
      </w:r>
      <w:proofErr w:type="spellEnd"/>
      <w:r w:rsidRPr="00A418CA">
        <w:rPr>
          <w:sz w:val="28"/>
          <w:szCs w:val="28"/>
        </w:rPr>
        <w:t>» свое уменье покажи, и то, что истинный калмык, искристым танцем докажи!»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Тема 2. Музыканты  Элисты  (композиторы,   певцы,   исполнители народных песен).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Тема 3.  Элиста литературная. Поэты и писатели Элисты.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Тема 4. Элиста театральная (театры).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5.  Артисты Элисты.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6. Элиста выставочная (музеи и выставки).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7.  Художники Элисты.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8.  Архитектура Элисты.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9.  Как город памятниками украшался.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10. Элиста спортивная. «Вокруг болельщиков не счесть...»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11.  Элиста шахматная. «Родной Сити-</w:t>
      </w:r>
      <w:proofErr w:type="spellStart"/>
      <w:r w:rsidRPr="00A418CA">
        <w:rPr>
          <w:sz w:val="28"/>
          <w:szCs w:val="28"/>
        </w:rPr>
        <w:t>Чесс</w:t>
      </w:r>
      <w:proofErr w:type="spellEnd"/>
      <w:r w:rsidRPr="00A418CA">
        <w:rPr>
          <w:sz w:val="28"/>
          <w:szCs w:val="28"/>
        </w:rPr>
        <w:t xml:space="preserve">,  ты совсем еще молод...». «Зовешься ты столица Олимпийская...».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Тема 12.  Элиста праздничная.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Тема 13.  Традиции и обычаи народа.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Структурной единицей программы является неделя, представляющая собой самостоятельный и законченный фрагмент освоения окружающей социальной, природной или культурной среды. Его целостность не декларируется педагогом, а осознается самим ребенком в ходе воспитательно-образовательного процесса. Такая структура позволяет ребенку полноценно включаться в деятельность на любом этапе реализации программы и продвигаться с той скоростью, которая именно для него и органична.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Последовательность тематики дней недели определена условно и может быть изменена в соответствии с особенностями построения образовательного процесса ДОУ.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Каждая неделя имеет свое место в структуре программы, группируясь вокруг нескольких тематических доминант. Их единство обеспечивается: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— </w:t>
      </w:r>
      <w:r w:rsidRPr="00A418CA">
        <w:rPr>
          <w:b/>
          <w:sz w:val="28"/>
          <w:szCs w:val="28"/>
        </w:rPr>
        <w:t>системным подходом к социальной, культурной и природной среде</w:t>
      </w:r>
      <w:r w:rsidRPr="00A418CA">
        <w:rPr>
          <w:sz w:val="28"/>
          <w:szCs w:val="28"/>
        </w:rPr>
        <w:t xml:space="preserve">. 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Раздел программы «Социальный мир города» призван сориентировать ребенка в его социальном окружении, в социальных отношениях города. Происходит расширение общих представлений детей о родном городе, его прошлом  и настоящем, формирование представлений дошкольников о людях, знакомство с разнообразными видами их труда, взаимоотношениями взрослых, культурой общения, накоплением и обобщением знаний о предметном и рукотворном мире города.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Раздел «Природа родного города» способствует формированию экологически ценного опыта общения дошкольников с животными и растениями в условиях города. Стимулирование гуманных проявлений в поведении и деятельности в природе, воспитание радостных переживаний от нравственно положительного поступка - основная задача педагогов, заложенная как в содержание, так и в концептуальное </w:t>
      </w:r>
      <w:r w:rsidRPr="00A418CA">
        <w:rPr>
          <w:sz w:val="28"/>
          <w:szCs w:val="28"/>
        </w:rPr>
        <w:lastRenderedPageBreak/>
        <w:t>обоснование программы.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Раздел программы «Культурное наследие родного города» знакомит детей с разными художественными профессиями, с индивидуальной манерой творчества некоторых художников, развивает эмоционально-эстетические чувства, вкусы, оценки и суждения, общечеловеческие, эмоционально-нравственные ориентации на проявления эстетического разнообразия в предметах и явлениях природного и социального характера. </w:t>
      </w:r>
    </w:p>
    <w:p w:rsidR="004C2105" w:rsidRPr="00A418CA" w:rsidRDefault="004C2105" w:rsidP="00AF455A">
      <w:pPr>
        <w:ind w:firstLine="720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— общими методологическими подходами  к построению учебного процесса.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Каждая тема последовательно разворачивается в трех плоскостях - накопление опыта различных контактов с объектами окружающего мира; рефлексия этого опыта (речевая или иная продуктивная деятельность); интеграция впечатлений в целостную картину мира.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center"/>
        <w:rPr>
          <w:sz w:val="28"/>
          <w:szCs w:val="28"/>
        </w:rPr>
      </w:pPr>
      <w:r w:rsidRPr="00A418CA">
        <w:rPr>
          <w:b/>
          <w:sz w:val="28"/>
          <w:szCs w:val="28"/>
        </w:rPr>
        <w:t>Организация педагогического процесса</w:t>
      </w:r>
      <w:r w:rsidRPr="00A418CA">
        <w:rPr>
          <w:sz w:val="28"/>
          <w:szCs w:val="28"/>
        </w:rPr>
        <w:t>.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В основе организации педагогического процесса лежит единый алгоритм. Каждый день отводится определенному образовательному блоку - модулю, а все они объединены общей темой и реализуются комплексом методик развивающего обучения. К таким методикам относятся: стратегия визуальной коммуникации (развитие креативных способностей личности через искусство), метод образовательных путешествий, метод проектно-исследовательской деятельности дошкольников, метод эвристических бесед, метод </w:t>
      </w:r>
      <w:proofErr w:type="spellStart"/>
      <w:r w:rsidRPr="00A418CA">
        <w:rPr>
          <w:sz w:val="28"/>
          <w:szCs w:val="28"/>
        </w:rPr>
        <w:t>эмпатийного</w:t>
      </w:r>
      <w:proofErr w:type="spellEnd"/>
      <w:r w:rsidRPr="00A418CA">
        <w:rPr>
          <w:sz w:val="28"/>
          <w:szCs w:val="28"/>
        </w:rPr>
        <w:t xml:space="preserve"> слушания.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center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Рекомендуемая модель учебного плана недели.</w:t>
      </w:r>
    </w:p>
    <w:p w:rsidR="004C2105" w:rsidRPr="00A418CA" w:rsidRDefault="004C2105" w:rsidP="00AF455A">
      <w:pPr>
        <w:jc w:val="center"/>
        <w:rPr>
          <w:b/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Беседа, определение запаса знаний детей,  определенных в задачах недели.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К  проведению беседы подбираются наглядные пособия (фотографии памятников культуры, архитектурных сооружений, живописных полотен и т.д.). Использование видеоряда обеспечивает условия для формирования навыков визуальной грамотности ребенка (рассматривание изображения, выделение отдельных деталей и фрагментов, их осмысление и т.д.) Беседа помогает также увязать содержание отдельных блоков программы в единое целое.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b/>
          <w:sz w:val="28"/>
          <w:szCs w:val="28"/>
        </w:rPr>
        <w:t>Коллекционирование</w:t>
      </w:r>
      <w:r w:rsidRPr="00A418CA">
        <w:rPr>
          <w:sz w:val="28"/>
          <w:szCs w:val="28"/>
        </w:rPr>
        <w:t xml:space="preserve">. 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Исследовательская деятельность дошкольников направлена на работу с вещами и предметами. Этот образовательный блок возрождает традиции отечественной экспериментальной педагогики, рассматривавшей </w:t>
      </w:r>
      <w:proofErr w:type="spellStart"/>
      <w:r w:rsidRPr="00A418CA">
        <w:rPr>
          <w:sz w:val="28"/>
          <w:szCs w:val="28"/>
        </w:rPr>
        <w:t>деятельностное</w:t>
      </w:r>
      <w:proofErr w:type="spellEnd"/>
      <w:r w:rsidRPr="00A418CA">
        <w:rPr>
          <w:sz w:val="28"/>
          <w:szCs w:val="28"/>
        </w:rPr>
        <w:t xml:space="preserve"> освоение окружающего мира через изучение вещей как основу всякого обучения.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Знакомясь с предметами культуры, ребенок проводит массу «экспериментов»: проверяет их на прочность, взвешивает, пытается определить температуру, материал из которого они изготовлены. Подобная деятельность способствует развитию самостоятельности и доказательности суждений, позволяет удовлетворить естественную для ребенка познавательную активность, понять и бытовое (утилитарное) назначение вещи, и  ее  символическое  значение  как носителя  исторической памяти.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В соответствии с темой недели дети получают возможность познакомиться  с  самыми  разнообразными  объектами  и исследовать их.  Это могут быть почтовая корреспонденция (газеты,  журналы,  письма,  почтовые  открытки),  </w:t>
      </w:r>
      <w:r w:rsidRPr="00A418CA">
        <w:rPr>
          <w:sz w:val="28"/>
          <w:szCs w:val="28"/>
        </w:rPr>
        <w:lastRenderedPageBreak/>
        <w:t xml:space="preserve">домашняя утварь,  вещи-атрибуты профессий и т.д.  Такие коллекции собирают и пополняют как педагог, так и дети и их родители (они приносят на занятие памятные предметы, хранящиеся дома, связанные с историей родного города, семьи).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Образовательное путешествие (экскурсия).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Объектом путешествия становится сам город во всех его «подробностях» и многообразных связях. Дошкольник «примеряет» на себя роль путешественника, которого ждут увлекательные открытия, основанные на личных впечатлениях и ощущениях, а также «добывание знаний» в результате наблюдений, сопоставлений, обоснования версий и их проверки.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В ходе образовательных путешествий ребенок приобретает драгоценный исследовательский опыт познания мира. Большинство образовательных путешествий связано с тем, что ребенок изучает реальное пространство. Это может быть детская игровая площадка, городской дом, скульптура, почтовое отделение рядом с детским садом, магазин, аптека и т.д. Важное место в программе занимают путешествия в краеведческий музей, картинную галерею, на выставки, экспозиции которых ребенок осваивает теми же исследовательскими методами, активизируя уже приобретенный опыт визуальной коммуникации.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Творческая деятельность.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Детям предлагается в продуктивной деятельности воплотить свои впечатления, передать эмоциональный и познавательный опыт, смысл и оценку событий, собственное видение окружающей среды. Дети создают эскизы домов, фонтанов, клумб, альпийских горок, скульптурных композиций и т.д., которыми хотели бы украсить территорию детского сада, микрорайона, города, оформляют праздничные открытки для людей разных профессий города к их профессиональным праздникам, к юбилеям известных людей города, готовят концертные номера и т.д.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Совместная деятельность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Совместная деятельность педагога с детьми дает возможность осмыслить, обобщить работу, проделанную в предыдущие дни. Формы ее организации оставляют большую свободу для фантазии и нестандартных решений. В это день представляются и обсуждаются проекты, созданные детьми, организуются небольшие выставки детских работ, защищаются проекты «добрых дел», организуются конкурсы на самое лучшее прочтение  и  драматизацию  стихов  известных  поэтов  и пластических  этюдов  на  музыку  композиторов  республики, предлагается попробовать свои силы в одном из ремесел.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Рекомендации для родителей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Родителям с детьми рекомендуется совершить прогулку по замечательным местам города, к памятникам и природным объектам, знакомство с которыми определено темой недели. Время прогулки и ее продолжительность определяются глубиной интереса ребенка, его настроением, физическими возможностями, событиями городской жизни и т.д. Впечатления, приобретенные во время этого путешествия, станут предметом беседы, обсуждения в понедельник.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Даются также рекомендации психолого-педагогического характера, связанные с описанием особенностей организации того или иного вида деятельности в </w:t>
      </w:r>
      <w:r w:rsidRPr="00A418CA">
        <w:rPr>
          <w:sz w:val="28"/>
          <w:szCs w:val="28"/>
        </w:rPr>
        <w:lastRenderedPageBreak/>
        <w:t>условиях семейного воспитания. Основой данных рекомендаций являются психолого-педагогические характеристики и особенности возрастного развития дошкольников.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Примечание. Последовательность и тематика образовательных блоков-модулей может быть изменена в соответствии с логикой построения образовательного процесса.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center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Учебно-методическое обеспечение программы.</w:t>
      </w:r>
    </w:p>
    <w:p w:rsidR="004C2105" w:rsidRPr="00A418CA" w:rsidRDefault="004C2105" w:rsidP="00AF455A">
      <w:pPr>
        <w:jc w:val="center"/>
        <w:rPr>
          <w:sz w:val="28"/>
          <w:szCs w:val="28"/>
        </w:rPr>
      </w:pP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При создании учебно-методического комплекса учитывались особенности познания дошкольниками окружающего мира. Важнейшей задачей, которую ставили перед собой авторы, является создание комплекта учебных пособий и методических материалов, позволяющих превратить материальный мир, окружающий ребенка, в развивающее пространство, помогающих ребенку рассматривать, осознавать, осваивать, оценивать этот мир как культурное и информационное наследие.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Учебно-методический компле</w:t>
      </w:r>
      <w:proofErr w:type="gramStart"/>
      <w:r w:rsidRPr="00A418CA">
        <w:rPr>
          <w:sz w:val="28"/>
          <w:szCs w:val="28"/>
        </w:rPr>
        <w:t>кс к пр</w:t>
      </w:r>
      <w:proofErr w:type="gramEnd"/>
      <w:r w:rsidRPr="00A418CA">
        <w:rPr>
          <w:sz w:val="28"/>
          <w:szCs w:val="28"/>
        </w:rPr>
        <w:t xml:space="preserve">ограмме «Я - </w:t>
      </w:r>
      <w:proofErr w:type="spellStart"/>
      <w:r w:rsidRPr="00A418CA">
        <w:rPr>
          <w:sz w:val="28"/>
          <w:szCs w:val="28"/>
        </w:rPr>
        <w:t>городовиковец</w:t>
      </w:r>
      <w:proofErr w:type="spellEnd"/>
      <w:r w:rsidRPr="00A418CA">
        <w:rPr>
          <w:sz w:val="28"/>
          <w:szCs w:val="28"/>
        </w:rPr>
        <w:t>» включает:</w:t>
      </w:r>
    </w:p>
    <w:p w:rsidR="004C2105" w:rsidRPr="00A418CA" w:rsidRDefault="004C2105" w:rsidP="00AF455A">
      <w:pPr>
        <w:numPr>
          <w:ilvl w:val="0"/>
          <w:numId w:val="3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программу с методическими рекомендациями;</w:t>
      </w:r>
    </w:p>
    <w:p w:rsidR="004C2105" w:rsidRPr="00A418CA" w:rsidRDefault="004C2105" w:rsidP="0062044B">
      <w:pPr>
        <w:numPr>
          <w:ilvl w:val="0"/>
          <w:numId w:val="3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перспективное планирование;</w:t>
      </w:r>
    </w:p>
    <w:p w:rsidR="004C2105" w:rsidRPr="00A418CA" w:rsidRDefault="004C2105" w:rsidP="009A684D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  научно – методические пособия и сборниками:</w:t>
      </w:r>
    </w:p>
    <w:p w:rsidR="004C2105" w:rsidRPr="00A418CA" w:rsidRDefault="004C2105" w:rsidP="009A684D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- «Культура современных праздников и обрядов» Б.К. </w:t>
      </w:r>
      <w:proofErr w:type="spellStart"/>
      <w:r w:rsidRPr="00A418CA">
        <w:rPr>
          <w:sz w:val="28"/>
          <w:szCs w:val="28"/>
        </w:rPr>
        <w:t>Куйдабергенов</w:t>
      </w:r>
      <w:proofErr w:type="spellEnd"/>
      <w:r w:rsidRPr="00A418CA">
        <w:rPr>
          <w:sz w:val="28"/>
          <w:szCs w:val="28"/>
        </w:rPr>
        <w:t xml:space="preserve">., </w:t>
      </w:r>
    </w:p>
    <w:p w:rsidR="004C2105" w:rsidRPr="00A418CA" w:rsidRDefault="004C2105" w:rsidP="009A684D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- «Калмыки в русском изобразительном искусстве» И.В. Борисенко</w:t>
      </w:r>
      <w:proofErr w:type="gramStart"/>
      <w:r w:rsidRPr="00A418CA">
        <w:rPr>
          <w:sz w:val="28"/>
          <w:szCs w:val="28"/>
        </w:rPr>
        <w:t>.,</w:t>
      </w:r>
      <w:proofErr w:type="gramEnd"/>
    </w:p>
    <w:p w:rsidR="004C2105" w:rsidRPr="00A418CA" w:rsidRDefault="004C2105" w:rsidP="009A684D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-«</w:t>
      </w:r>
      <w:proofErr w:type="spellStart"/>
      <w:r w:rsidRPr="00A418CA">
        <w:rPr>
          <w:sz w:val="28"/>
          <w:szCs w:val="28"/>
        </w:rPr>
        <w:t>Бичкдудин</w:t>
      </w:r>
      <w:proofErr w:type="spellEnd"/>
      <w:r w:rsidRPr="00A418CA">
        <w:rPr>
          <w:sz w:val="28"/>
          <w:szCs w:val="28"/>
        </w:rPr>
        <w:t xml:space="preserve"> </w:t>
      </w:r>
      <w:proofErr w:type="spellStart"/>
      <w:r w:rsidRPr="00A418CA">
        <w:rPr>
          <w:sz w:val="28"/>
          <w:szCs w:val="28"/>
        </w:rPr>
        <w:t>садт</w:t>
      </w:r>
      <w:proofErr w:type="spellEnd"/>
      <w:r w:rsidRPr="00A418CA">
        <w:rPr>
          <w:sz w:val="28"/>
          <w:szCs w:val="28"/>
        </w:rPr>
        <w:t xml:space="preserve"> </w:t>
      </w:r>
      <w:proofErr w:type="spellStart"/>
      <w:r w:rsidRPr="00A418CA">
        <w:rPr>
          <w:sz w:val="28"/>
          <w:szCs w:val="28"/>
        </w:rPr>
        <w:t>хальмг</w:t>
      </w:r>
      <w:proofErr w:type="spellEnd"/>
      <w:r w:rsidRPr="00A418CA">
        <w:rPr>
          <w:sz w:val="28"/>
          <w:szCs w:val="28"/>
        </w:rPr>
        <w:t xml:space="preserve"> </w:t>
      </w:r>
      <w:proofErr w:type="spellStart"/>
      <w:r w:rsidRPr="00A418CA">
        <w:rPr>
          <w:sz w:val="28"/>
          <w:szCs w:val="28"/>
        </w:rPr>
        <w:t>кел</w:t>
      </w:r>
      <w:proofErr w:type="spellEnd"/>
      <w:r w:rsidRPr="00A418CA">
        <w:rPr>
          <w:sz w:val="28"/>
          <w:szCs w:val="28"/>
        </w:rPr>
        <w:t xml:space="preserve"> </w:t>
      </w:r>
      <w:proofErr w:type="spellStart"/>
      <w:r w:rsidRPr="00A418CA">
        <w:rPr>
          <w:sz w:val="28"/>
          <w:szCs w:val="28"/>
        </w:rPr>
        <w:t>дасхлгна</w:t>
      </w:r>
      <w:proofErr w:type="spellEnd"/>
      <w:r w:rsidRPr="00A418CA">
        <w:rPr>
          <w:sz w:val="28"/>
          <w:szCs w:val="28"/>
        </w:rPr>
        <w:t xml:space="preserve"> </w:t>
      </w:r>
      <w:proofErr w:type="spellStart"/>
      <w:r w:rsidRPr="00A418CA">
        <w:rPr>
          <w:sz w:val="28"/>
          <w:szCs w:val="28"/>
        </w:rPr>
        <w:t>котлвр</w:t>
      </w:r>
      <w:proofErr w:type="spellEnd"/>
      <w:r w:rsidRPr="00A418CA">
        <w:rPr>
          <w:sz w:val="28"/>
          <w:szCs w:val="28"/>
        </w:rPr>
        <w:t>» В.К. Эрендженова.</w:t>
      </w:r>
    </w:p>
    <w:p w:rsidR="004C2105" w:rsidRPr="00A418CA" w:rsidRDefault="004C2105" w:rsidP="009A684D">
      <w:pPr>
        <w:ind w:left="360"/>
        <w:jc w:val="both"/>
        <w:rPr>
          <w:sz w:val="28"/>
          <w:szCs w:val="28"/>
        </w:rPr>
      </w:pPr>
    </w:p>
    <w:p w:rsidR="004C2105" w:rsidRPr="00A418CA" w:rsidRDefault="004C2105" w:rsidP="009A684D">
      <w:pPr>
        <w:ind w:left="360"/>
        <w:jc w:val="both"/>
        <w:rPr>
          <w:sz w:val="28"/>
          <w:szCs w:val="28"/>
        </w:rPr>
      </w:pPr>
    </w:p>
    <w:p w:rsidR="004C2105" w:rsidRPr="00A418CA" w:rsidRDefault="004C2105" w:rsidP="009A684D">
      <w:pPr>
        <w:ind w:left="360"/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Для реализации программы рекомендуется иметь:</w:t>
      </w:r>
    </w:p>
    <w:p w:rsidR="004C2105" w:rsidRPr="00A418CA" w:rsidRDefault="004C2105" w:rsidP="00AF455A">
      <w:pPr>
        <w:numPr>
          <w:ilvl w:val="0"/>
          <w:numId w:val="4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комплект наглядных пособий, фотографий с видами города </w:t>
      </w:r>
      <w:proofErr w:type="spellStart"/>
      <w:r w:rsidRPr="00A418CA">
        <w:rPr>
          <w:sz w:val="28"/>
          <w:szCs w:val="28"/>
        </w:rPr>
        <w:t>Городовиковска</w:t>
      </w:r>
      <w:proofErr w:type="spellEnd"/>
      <w:r w:rsidRPr="00A418CA">
        <w:rPr>
          <w:sz w:val="28"/>
          <w:szCs w:val="28"/>
        </w:rPr>
        <w:t>, репродукции картин художников;</w:t>
      </w:r>
    </w:p>
    <w:p w:rsidR="004C2105" w:rsidRPr="00A418CA" w:rsidRDefault="004C2105" w:rsidP="00AF455A">
      <w:pPr>
        <w:numPr>
          <w:ilvl w:val="0"/>
          <w:numId w:val="4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хрестоматию художественной литературы</w:t>
      </w:r>
    </w:p>
    <w:p w:rsidR="004C2105" w:rsidRPr="00A418CA" w:rsidRDefault="004C2105" w:rsidP="00AF455A">
      <w:pPr>
        <w:numPr>
          <w:ilvl w:val="0"/>
          <w:numId w:val="4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комплект дидактических развивающих игр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62044B">
      <w:pPr>
        <w:jc w:val="center"/>
        <w:rPr>
          <w:b/>
          <w:sz w:val="28"/>
          <w:szCs w:val="28"/>
        </w:rPr>
      </w:pPr>
      <w:r w:rsidRPr="00A418CA">
        <w:rPr>
          <w:sz w:val="28"/>
          <w:szCs w:val="28"/>
        </w:rPr>
        <w:br w:type="page"/>
      </w:r>
      <w:r w:rsidRPr="00A418CA">
        <w:rPr>
          <w:b/>
          <w:sz w:val="28"/>
          <w:szCs w:val="28"/>
        </w:rPr>
        <w:lastRenderedPageBreak/>
        <w:t xml:space="preserve"> ЗАДАЧИ ВОСПИТАНИЯ И ОБУЧЕНИЯ</w:t>
      </w:r>
    </w:p>
    <w:p w:rsidR="004C2105" w:rsidRPr="00A418CA" w:rsidRDefault="004C2105" w:rsidP="0062044B">
      <w:pPr>
        <w:pStyle w:val="a4"/>
        <w:rPr>
          <w:sz w:val="28"/>
          <w:szCs w:val="28"/>
          <w:u w:val="single"/>
        </w:rPr>
      </w:pPr>
      <w:r w:rsidRPr="00A418CA">
        <w:rPr>
          <w:sz w:val="28"/>
          <w:szCs w:val="28"/>
          <w:u w:val="single"/>
        </w:rPr>
        <w:t>Младший дошкольный возраст</w:t>
      </w:r>
    </w:p>
    <w:p w:rsidR="004C2105" w:rsidRPr="00A418CA" w:rsidRDefault="004C2105" w:rsidP="0062044B">
      <w:pPr>
        <w:pStyle w:val="a4"/>
        <w:rPr>
          <w:sz w:val="28"/>
          <w:szCs w:val="28"/>
          <w:u w:val="single"/>
        </w:rPr>
      </w:pPr>
    </w:p>
    <w:p w:rsidR="004C2105" w:rsidRPr="00A418CA" w:rsidRDefault="004C2105" w:rsidP="0062044B">
      <w:pPr>
        <w:pStyle w:val="a4"/>
        <w:rPr>
          <w:sz w:val="28"/>
          <w:szCs w:val="28"/>
          <w:u w:val="single"/>
        </w:rPr>
      </w:pPr>
    </w:p>
    <w:p w:rsidR="004C2105" w:rsidRPr="00A418CA" w:rsidRDefault="004C2105" w:rsidP="0062044B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формировать представления о себе, своей семье, родственных отношениях, о доме, в котором живем, о дет</w:t>
      </w:r>
      <w:proofErr w:type="gramStart"/>
      <w:r w:rsidRPr="00A418CA">
        <w:rPr>
          <w:b w:val="0"/>
          <w:sz w:val="28"/>
          <w:szCs w:val="28"/>
        </w:rPr>
        <w:t>.с</w:t>
      </w:r>
      <w:proofErr w:type="gramEnd"/>
      <w:r w:rsidRPr="00A418CA">
        <w:rPr>
          <w:b w:val="0"/>
          <w:sz w:val="28"/>
          <w:szCs w:val="28"/>
        </w:rPr>
        <w:t>аде</w:t>
      </w:r>
    </w:p>
    <w:p w:rsidR="004C2105" w:rsidRPr="00A418CA" w:rsidRDefault="004C2105" w:rsidP="0062044B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информировать о том, что взрослые работают, дети ходят в дет</w:t>
      </w:r>
      <w:proofErr w:type="gramStart"/>
      <w:r w:rsidRPr="00A418CA">
        <w:rPr>
          <w:b w:val="0"/>
          <w:sz w:val="28"/>
          <w:szCs w:val="28"/>
        </w:rPr>
        <w:t>.с</w:t>
      </w:r>
      <w:proofErr w:type="gramEnd"/>
      <w:r w:rsidRPr="00A418CA">
        <w:rPr>
          <w:b w:val="0"/>
          <w:sz w:val="28"/>
          <w:szCs w:val="28"/>
        </w:rPr>
        <w:t>ад, школьники учатся. Раскрыть смысл: зачем люди трудятся.</w:t>
      </w:r>
    </w:p>
    <w:p w:rsidR="004C2105" w:rsidRPr="00A418CA" w:rsidRDefault="004C2105" w:rsidP="0062044B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формировать представления о том, что дети живут в России, в г</w:t>
      </w:r>
      <w:proofErr w:type="gramStart"/>
      <w:r w:rsidRPr="00A418CA">
        <w:rPr>
          <w:b w:val="0"/>
          <w:sz w:val="28"/>
          <w:szCs w:val="28"/>
        </w:rPr>
        <w:t>.К</w:t>
      </w:r>
      <w:proofErr w:type="gramEnd"/>
      <w:r w:rsidRPr="00A418CA">
        <w:rPr>
          <w:b w:val="0"/>
          <w:sz w:val="28"/>
          <w:szCs w:val="28"/>
        </w:rPr>
        <w:t>остомукша; знакомить с достопримечательностями города; с флагом России; учить его узнавать, обсуждать, какие праздники празднуются в разное время года, как к ним нужно готовиться; поддерживать яркие традиции и обычаи</w:t>
      </w:r>
    </w:p>
    <w:p w:rsidR="004C2105" w:rsidRPr="00A418CA" w:rsidRDefault="004C2105" w:rsidP="0062044B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формировать представления о домашней, хозяйственной и трудовой деятельности взрослых</w:t>
      </w:r>
    </w:p>
    <w:p w:rsidR="004C2105" w:rsidRPr="00A418CA" w:rsidRDefault="004C2105" w:rsidP="0062044B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объяснять, что относится к миру живой и неживой природы, что сделано руками человека; практическую ценность природы</w:t>
      </w:r>
    </w:p>
    <w:p w:rsidR="004C2105" w:rsidRPr="00A418CA" w:rsidRDefault="004C2105" w:rsidP="0062044B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 xml:space="preserve">обсуждать как устроена жизнь людей города </w:t>
      </w:r>
      <w:proofErr w:type="gramStart"/>
      <w:r w:rsidRPr="00A418CA">
        <w:rPr>
          <w:b w:val="0"/>
          <w:sz w:val="28"/>
          <w:szCs w:val="28"/>
        </w:rPr>
        <w:t>Костомукши</w:t>
      </w:r>
      <w:proofErr w:type="gramEnd"/>
      <w:r w:rsidRPr="00A418CA">
        <w:rPr>
          <w:b w:val="0"/>
          <w:sz w:val="28"/>
          <w:szCs w:val="28"/>
        </w:rPr>
        <w:t xml:space="preserve"> /какую работу выполняют взрослые, где, какие учреждения, магазины, парки, остановки автобуса; кто убирает улицу, что могут делать дети/</w:t>
      </w:r>
    </w:p>
    <w:p w:rsidR="004C2105" w:rsidRPr="00A418CA" w:rsidRDefault="004C2105" w:rsidP="0062044B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знакомить с транспортом на наших улицах, со спецификой зданий и их устройство в городе</w:t>
      </w:r>
    </w:p>
    <w:p w:rsidR="004C2105" w:rsidRPr="00A418CA" w:rsidRDefault="004C2105" w:rsidP="0062044B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знать, кто работает в детском саду, в поликлинике, о жизни города, о карельском фольклоре</w:t>
      </w:r>
    </w:p>
    <w:p w:rsidR="004C2105" w:rsidRPr="00A418CA" w:rsidRDefault="004C2105" w:rsidP="0062044B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приобщать к народным истокам: ярмарка, масленица, коляда.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Для младшего дошкольника характерен естественный интерес к деятельности взрослых. </w:t>
      </w:r>
      <w:proofErr w:type="gramStart"/>
      <w:r w:rsidRPr="00A418CA">
        <w:rPr>
          <w:sz w:val="28"/>
          <w:szCs w:val="28"/>
        </w:rPr>
        <w:t>Поддерживая этот интерес,  нужно помочь детям освоить первые представления о труде взрослых как способе создания и преобразования предметов, необходимых людям в городе для строительства, создания комфортных условий жизни, деятельности).</w:t>
      </w:r>
      <w:proofErr w:type="gramEnd"/>
      <w:r w:rsidRPr="00A418CA">
        <w:rPr>
          <w:sz w:val="28"/>
          <w:szCs w:val="28"/>
        </w:rPr>
        <w:t xml:space="preserve"> Важно обеспечить правильное восприятие ребенком простейших  трудовых процессов,  помочь  увидеть  направленность результатов труда взрослых в конкретных трудовых процессах на заботу о других людях, живущих в городе (дворник убирает двор, уборщица - подъезд, для того, чтобы в доме, на улице было чисто и т.д.). Необходимо воспитывать добрые чувства к близким, знакомым ребенка (соседям по подъезду, дому, друзьям семьи, окружающим ребенка сверстникам),  бережное отношение окружающим ребенка в городе предметам  (зданиям,  скамейкам, сиденьям в транспорте, качелям и т.д.) как результатам труда взрослых.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Для младшего дошкольника характерен ярко выраженный интерес ко всему, что происходит вокруг. Это и явления общественной жизни - праздники, проходящие на микрорайоне, в городе, и строительство нового дома, и появление нового магазина и т.д. Необходимо знакомить детей с новыми городскими объектами, обращать внимание ребенка на их внешний вид (новый, красивый дом, ярко украшенная к празднику площадка), назначение (в магазине будут продавать продукты, на площадке пройдет праздник), деятельность людей.</w:t>
      </w:r>
    </w:p>
    <w:p w:rsidR="004C2105" w:rsidRPr="00A418CA" w:rsidRDefault="004C2105" w:rsidP="0062044B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Ежедневно дети знакомятся с новыми объектами живой и неживой природы в городской среде, стремятся узнать не только их названия, но и черты сходства, задумываются над простейшими причинами наблюдаемых явлений. Поддерживая </w:t>
      </w:r>
      <w:r w:rsidRPr="00A418CA">
        <w:rPr>
          <w:sz w:val="28"/>
          <w:szCs w:val="28"/>
        </w:rPr>
        <w:lastRenderedPageBreak/>
        <w:t xml:space="preserve">детский интерес, нужно вести их от знакомства с природой к ее пониманию, к осознанию того, что когда в городе много деревьев, цветов, - это красиво, к бережному отношению к природным объектам (не ломать ветки, не рвать цветы), желанию помочь сделать город красивее (вместе </w:t>
      </w:r>
      <w:proofErr w:type="gramStart"/>
      <w:r w:rsidRPr="00A418CA">
        <w:rPr>
          <w:sz w:val="28"/>
          <w:szCs w:val="28"/>
        </w:rPr>
        <w:t>со</w:t>
      </w:r>
      <w:proofErr w:type="gramEnd"/>
      <w:r w:rsidRPr="00A418CA">
        <w:rPr>
          <w:sz w:val="28"/>
          <w:szCs w:val="28"/>
        </w:rPr>
        <w:t xml:space="preserve"> взрослыми посадить на клумбе во дворе цветы, покормить птиц во дворе и т.д. Младший дошкольник впервые приобщается к миру искусства. Возникает интерес к эстетическому восприятию окружающего: явлений природы, живых объектов, окружающих ребенка в городе, архитектурных сооружений, скульптур. Ребенок учится эмоционально откликаться на произведения народного искусства, произведения изобразительного авторского искусства (иллюстрации в детской книге,  журнале,  скульптура  на  улицах  города  и  т.д.). Он приобретает представления об их назначении (доставлять людям радость, украшать двор, город) о том, что к ним следует относиться бережно (не пачкать, не ломать и т.д.). Музыкальное развитие ребенка дошкольного возраста происходит в процессе накопления музыкального опыта. С помощью народной, авторской музыки ребенок эмоционально и личностно познает себя и других людей, осуществляет художественное познание окружающего мира, реализует индивидуальный творческий потенциал.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«Социальный мир города»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Цели:</w:t>
      </w:r>
    </w:p>
    <w:p w:rsidR="004C2105" w:rsidRPr="00A418CA" w:rsidRDefault="004C2105" w:rsidP="00AF455A">
      <w:pPr>
        <w:numPr>
          <w:ilvl w:val="0"/>
          <w:numId w:val="5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способствовать познавательной активности детей, обогащать их представления об окружающих его в городской среде (во дворе) предметах и явлениях, учить выделять некоторые их особенности на основе сенсорного обследования, сравнения, элементарного анализа;</w:t>
      </w:r>
    </w:p>
    <w:p w:rsidR="004C2105" w:rsidRPr="00A418CA" w:rsidRDefault="004C2105" w:rsidP="00AF455A">
      <w:pPr>
        <w:numPr>
          <w:ilvl w:val="0"/>
          <w:numId w:val="5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воспитывать ценностное, бережное отношение к предметам городского быта;</w:t>
      </w:r>
    </w:p>
    <w:p w:rsidR="004C2105" w:rsidRPr="00A418CA" w:rsidRDefault="004C2105" w:rsidP="00AF455A">
      <w:pPr>
        <w:numPr>
          <w:ilvl w:val="0"/>
          <w:numId w:val="5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обогащать представления детей о людях (взрослых и сверстниках), живущих в городе (рядом с ребенком в доме), о добрых поступках живущих рядом людей;</w:t>
      </w:r>
    </w:p>
    <w:p w:rsidR="004C2105" w:rsidRPr="00A418CA" w:rsidRDefault="004C2105" w:rsidP="00AF455A">
      <w:pPr>
        <w:numPr>
          <w:ilvl w:val="0"/>
          <w:numId w:val="5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развивать доброжелательное отношение к близким людям, любовь к родителям, симпатию к сверстникам, соседям, знакомым людям, живущим рядом с ребенком, пробуждать эмоциональную отзывчивость  детей на их состояние, желание помочь, пожалеть, утешить, сказать ласковое слово;</w:t>
      </w:r>
    </w:p>
    <w:p w:rsidR="004C2105" w:rsidRPr="00A418CA" w:rsidRDefault="004C2105" w:rsidP="00AF455A">
      <w:pPr>
        <w:numPr>
          <w:ilvl w:val="0"/>
          <w:numId w:val="5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приучать детей к выполнению элементарных правил культуры поведения.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 xml:space="preserve">Раздел «Природа родного города»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Цели:</w:t>
      </w:r>
    </w:p>
    <w:p w:rsidR="004C2105" w:rsidRPr="00A418CA" w:rsidRDefault="004C2105" w:rsidP="00AF455A">
      <w:pPr>
        <w:numPr>
          <w:ilvl w:val="0"/>
          <w:numId w:val="6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обогащать представления детей о растениях, животных, объектах неживой природы, встречающихся в городе (во дворе), включать дошкольников в посильную деятельность по уходу за живыми существами;</w:t>
      </w:r>
    </w:p>
    <w:p w:rsidR="004C2105" w:rsidRPr="00A418CA" w:rsidRDefault="004C2105" w:rsidP="00AF455A">
      <w:pPr>
        <w:numPr>
          <w:ilvl w:val="0"/>
          <w:numId w:val="6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воспитывать добрые чувства, любопытство, любознательность, эстетическое восприятие, переживания, связанные с красотой природы родного города.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 xml:space="preserve">Раздел «Культурное наследие родного города»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Цели:</w:t>
      </w:r>
    </w:p>
    <w:p w:rsidR="004C2105" w:rsidRPr="00A418CA" w:rsidRDefault="004C2105" w:rsidP="00AF455A">
      <w:pPr>
        <w:numPr>
          <w:ilvl w:val="0"/>
          <w:numId w:val="7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знакомить детей с произведениями писателей, художников, композиторов Калмыкии, доступными их пониманию, развивать умение видеть, слушать и понимать, эмоционально откликаться на произведения искусства;</w:t>
      </w:r>
    </w:p>
    <w:p w:rsidR="004C2105" w:rsidRPr="00A418CA" w:rsidRDefault="004C2105" w:rsidP="00AF455A">
      <w:pPr>
        <w:numPr>
          <w:ilvl w:val="0"/>
          <w:numId w:val="7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знакомить с произведениями прикладного искусства народов Калмыкии;</w:t>
      </w:r>
    </w:p>
    <w:p w:rsidR="004C2105" w:rsidRPr="00A418CA" w:rsidRDefault="004C2105" w:rsidP="00AF455A">
      <w:pPr>
        <w:numPr>
          <w:ilvl w:val="0"/>
          <w:numId w:val="7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lastRenderedPageBreak/>
        <w:t>способствовать развитию воображения и творческих способностей детей, радости от реализации своих замыслов и желаний.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 xml:space="preserve">Раздел «Социальный мир города».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Представления.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знать свое имя, узнавать свой дом, квартиру, членов своей семьи и ближайших родственников;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иметь отчетливые представления о предметах, окружающих ребенка во дворе, с которыми дети активно действуют в повседневной жизни;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знать назначение окружающих ребенка предметов (скамейка для того, чтобы сидеть, качели - для того, чтобы на них кататься и т.д.);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иметь первые представления о широко используемых для создания окружающего ребенка мира города материалах (дерево, стекло, металл) и их основных качествах и свойствах (стекло холодное, прозрачное, бьется); иметь первые представления о простейших обследовательских действиях: погладить, надавить, попробовать на вкус и т.д.;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proofErr w:type="gramStart"/>
      <w:r w:rsidRPr="00A418CA">
        <w:rPr>
          <w:sz w:val="28"/>
          <w:szCs w:val="28"/>
        </w:rPr>
        <w:t>иметь первоначальные представления о хозяйственно-бытовом  труде  во  дворе  (дворник  подметает  двор, уборщица моет лестницу в подъезде), понимать его направленность на заботу о детях и близких им людях, с помощью воспитателя на картинках, изображающих события городской жизни, в произведениях писателей и поэтов Калмыкии, в жизни выделять действия и поступки взрослых,  в которых проявляется их забота о детях, взрослых, доброе к ним</w:t>
      </w:r>
      <w:proofErr w:type="gramEnd"/>
      <w:r w:rsidRPr="00A418CA">
        <w:rPr>
          <w:sz w:val="28"/>
          <w:szCs w:val="28"/>
        </w:rPr>
        <w:t xml:space="preserve"> отношение;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b/>
          <w:sz w:val="28"/>
          <w:szCs w:val="28"/>
        </w:rPr>
        <w:t>Познавательные умения</w:t>
      </w:r>
      <w:r w:rsidRPr="00A418CA">
        <w:rPr>
          <w:sz w:val="28"/>
          <w:szCs w:val="28"/>
        </w:rPr>
        <w:t xml:space="preserve">. 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На конкретных примерах устанавливать с помощью взрос</w:t>
      </w:r>
      <w:r w:rsidRPr="00A418CA">
        <w:rPr>
          <w:sz w:val="28"/>
          <w:szCs w:val="28"/>
        </w:rPr>
        <w:softHyphen/>
        <w:t>лого связь между назначением предмета и особенностью его  строения,  материалом, из которого он сделан (скамейка сделана из дерева, у нее  есть спинка, сиденье, на ней сидят);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с помощью взрослого определять разумный способ поведения в предметном мире, основанный на осознании назначения предмета и его свойств (окно в доме легко разбить мячом, осколками можно порезаться, метлой можно убрать мусор, лейкой - полить цветы, лопатой - вскопать землю вокруг деревьев);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представлять отдельные действия, не одобряемые и запрещаемые взрослыми по отношению к детям, взрослым, окружающему миру (нельзя обижать, причинять боль другим, мусорить, портить предметы).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уметь отбирать картинки, фотографии, изображающие добрые поступки детей, взрослых, выражать свое отношение.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b/>
          <w:sz w:val="28"/>
          <w:szCs w:val="28"/>
        </w:rPr>
        <w:t>Практические умения</w:t>
      </w:r>
      <w:r w:rsidRPr="00A418CA">
        <w:rPr>
          <w:sz w:val="28"/>
          <w:szCs w:val="28"/>
        </w:rPr>
        <w:t xml:space="preserve">. 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бережно относиться к окружающим ребенка предметам городского быта, использовать их в соответствии с назначением и свойствами;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lastRenderedPageBreak/>
        <w:t>проявлять интерес к труду взрослых, к человеку, который трудится, желание ему помочь, самому освоить простые трудовые действия (полить цветы на клумбе, собрать листья во дворе, на участке и т.д.);</w:t>
      </w:r>
    </w:p>
    <w:p w:rsidR="004C2105" w:rsidRPr="00A418CA" w:rsidRDefault="004C2105" w:rsidP="00AF455A">
      <w:pPr>
        <w:shd w:val="clear" w:color="auto" w:fill="FFFFFF"/>
        <w:spacing w:line="322" w:lineRule="exact"/>
        <w:ind w:right="10" w:firstLine="542"/>
        <w:jc w:val="both"/>
        <w:rPr>
          <w:sz w:val="28"/>
          <w:szCs w:val="28"/>
        </w:rPr>
      </w:pPr>
    </w:p>
    <w:p w:rsidR="004C2105" w:rsidRPr="00A418CA" w:rsidRDefault="004C2105" w:rsidP="00AF455A">
      <w:pPr>
        <w:shd w:val="clear" w:color="auto" w:fill="FFFFFF"/>
        <w:spacing w:line="322" w:lineRule="exact"/>
        <w:ind w:right="10" w:firstLine="542"/>
        <w:jc w:val="both"/>
        <w:rPr>
          <w:sz w:val="28"/>
          <w:szCs w:val="28"/>
        </w:rPr>
      </w:pP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проявлять бережное отношение к результатам труда взрос</w:t>
      </w:r>
      <w:r w:rsidRPr="00A418CA">
        <w:rPr>
          <w:sz w:val="28"/>
          <w:szCs w:val="28"/>
        </w:rPr>
        <w:softHyphen/>
        <w:t>лых (дворника, садовника, маляра и т.д.), благодарное чувство к человеку, сделавшему нужное для людей дело; проявлять доброе отношение,  сочувствие к взрослым и сверстникам, желание оказать элементарную помощь.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 xml:space="preserve">Раздел «Природа родного города».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Представления, познавательные умения.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знать названия 2 - 3 деревьев, кустарников, травянис</w:t>
      </w:r>
      <w:r w:rsidRPr="00A418CA">
        <w:rPr>
          <w:sz w:val="28"/>
          <w:szCs w:val="28"/>
        </w:rPr>
        <w:softHyphen/>
        <w:t>тых растений, растущих во дворе детского сада, дома, где живет ребенок;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иметь представление, что за растениями человек ухаживает для того, чтобы они чувствовали себя хорошо, украшали его дом, двор, улицу;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proofErr w:type="gramStart"/>
      <w:r w:rsidRPr="00A418CA">
        <w:rPr>
          <w:sz w:val="28"/>
          <w:szCs w:val="28"/>
        </w:rPr>
        <w:t>знать, что растение живое, ему нужны вода, тепло, что растения растут в разных местах - в комнате, во дворе на клумбе, в парке, в степи, знать названия животных,  живущих рядом с человеком (собака,  кошка),  птиц  (воробей,  голубь),  насекомых (божья коровка, бабочка);</w:t>
      </w:r>
      <w:proofErr w:type="gramEnd"/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proofErr w:type="gramStart"/>
      <w:r w:rsidRPr="00A418CA">
        <w:rPr>
          <w:sz w:val="28"/>
          <w:szCs w:val="28"/>
        </w:rPr>
        <w:t>иметь представление, что животное живое, оно двигается, дышит, видит и слышит, что каждому животному для жизни необходимы место (жилище, убежище), свет и тепло, вода, пища;</w:t>
      </w:r>
      <w:proofErr w:type="gramEnd"/>
    </w:p>
    <w:p w:rsidR="004C2105" w:rsidRPr="00A418CA" w:rsidRDefault="004C2105" w:rsidP="00AF455A">
      <w:pPr>
        <w:ind w:left="1440"/>
        <w:jc w:val="both"/>
        <w:rPr>
          <w:b/>
          <w:sz w:val="28"/>
          <w:szCs w:val="28"/>
        </w:rPr>
      </w:pPr>
      <w:r w:rsidRPr="00A418CA">
        <w:rPr>
          <w:sz w:val="28"/>
          <w:szCs w:val="28"/>
        </w:rPr>
        <w:t>знать, что человек ухаживает за животными, его уход направлен на удовлетворение потребностей животного (котенка кормят, с ним играют, разговаривают, ласкают — заботятся о нем).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Практические умения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уметь с помощью взрослого поливать растения, кормить птиц и других животных на участке и во дворе кормом, приготовленным взрослыми; сажать луковицы и крупные семена цветов на клумбе; убирать участок (свой двор); проявлять интерес к труду взрослых по уходу за растениями, животными;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уметь эмоционально откликаться, переживать радость, удивление,   восхищение от общения с растениями, животными и их детенышами, от пребывания в природной среде города (в парке, у водоема);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быть доброжелательным в общении с животными, </w:t>
      </w:r>
      <w:proofErr w:type="gramStart"/>
      <w:r w:rsidRPr="00A418CA">
        <w:rPr>
          <w:sz w:val="28"/>
          <w:szCs w:val="28"/>
        </w:rPr>
        <w:t>стремиться не принести</w:t>
      </w:r>
      <w:proofErr w:type="gramEnd"/>
      <w:r w:rsidRPr="00A418CA">
        <w:rPr>
          <w:sz w:val="28"/>
          <w:szCs w:val="28"/>
        </w:rPr>
        <w:t xml:space="preserve"> вреда живому, не нарушить целостности экосистемы города; проявлять сочувствие к больным, поврежденным живым существам.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 xml:space="preserve">Раздел «Культурное наследие родного города».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Представления.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выражать интерес к проявлению </w:t>
      </w:r>
      <w:proofErr w:type="gramStart"/>
      <w:r w:rsidRPr="00A418CA">
        <w:rPr>
          <w:sz w:val="28"/>
          <w:szCs w:val="28"/>
        </w:rPr>
        <w:t>прекрасного</w:t>
      </w:r>
      <w:proofErr w:type="gramEnd"/>
      <w:r w:rsidRPr="00A418CA">
        <w:rPr>
          <w:sz w:val="28"/>
          <w:szCs w:val="28"/>
        </w:rPr>
        <w:t xml:space="preserve"> в окружающем;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узнавать изображение городских предметов и явлений в художественных  </w:t>
      </w:r>
      <w:proofErr w:type="spellStart"/>
      <w:proofErr w:type="gramStart"/>
      <w:r w:rsidRPr="00A418CA">
        <w:rPr>
          <w:sz w:val="28"/>
          <w:szCs w:val="28"/>
        </w:rPr>
        <w:t>художественных</w:t>
      </w:r>
      <w:proofErr w:type="spellEnd"/>
      <w:proofErr w:type="gramEnd"/>
      <w:r w:rsidRPr="00A418CA">
        <w:rPr>
          <w:sz w:val="28"/>
          <w:szCs w:val="28"/>
        </w:rPr>
        <w:t xml:space="preserve">  картинах,  иллюстрациях,  скульптурных композициях </w:t>
      </w:r>
      <w:r w:rsidRPr="00A418CA">
        <w:rPr>
          <w:sz w:val="28"/>
          <w:szCs w:val="28"/>
        </w:rPr>
        <w:lastRenderedPageBreak/>
        <w:t xml:space="preserve">художников и скульпторов Калмыкии;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воспринимать поэтические и прозаические произведения поэтов и писателей Калмыкии, музыкальные произведения народной и авторской музыки, эмоционально откликаться на их содержание;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понимать назначение произведений искусства, знать, кто их создает.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center"/>
        <w:rPr>
          <w:sz w:val="28"/>
          <w:szCs w:val="28"/>
        </w:rPr>
      </w:pPr>
      <w:r w:rsidRPr="00A418CA">
        <w:rPr>
          <w:b/>
          <w:sz w:val="28"/>
          <w:szCs w:val="28"/>
        </w:rPr>
        <w:t>Уровни освоения программы</w:t>
      </w:r>
      <w:r w:rsidRPr="00A418CA">
        <w:rPr>
          <w:sz w:val="28"/>
          <w:szCs w:val="28"/>
        </w:rPr>
        <w:t>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Низкий уровень:</w:t>
      </w:r>
    </w:p>
    <w:p w:rsidR="004C2105" w:rsidRPr="00A418CA" w:rsidRDefault="004C2105" w:rsidP="00AF455A">
      <w:pPr>
        <w:ind w:left="720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«Социальный мир города»: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узнает предметы ближайшего окружения, с которыми ежедневно действует; правильно показывает их по просьбе взрослого. Требуются советы взрослого по использованию предмета в соответствии с его свойствами и назначением.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Ребенка затрудняет дифференцированное восприятие трудового процесса. По просьбе взрослого ребенок может показать, кто выполнил данный трудовой процесс, из чего сделан предмет, как его делали. Интерес к результату труда выражен слабо.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проявляет недоверие к окружающим. Наблюдаются негативные реакции на просьбы взрослых, немотивированные требования.  Общее эмоциональное состояние неустойчиво. </w:t>
      </w:r>
    </w:p>
    <w:p w:rsidR="004C2105" w:rsidRPr="00A418CA" w:rsidRDefault="004C2105" w:rsidP="00AF455A">
      <w:pPr>
        <w:ind w:left="720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«Природа родного города».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В ответ на просьбу взрослого ребенок показывает и называет объекты природы, наиболее яркие их признаки.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Эпизодически принимает участие в уходе за растениями и животными.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Эмоциональные  реакции  в  общении  с  природой  слабо выражены. </w:t>
      </w:r>
    </w:p>
    <w:p w:rsidR="004C2105" w:rsidRPr="00A418CA" w:rsidRDefault="004C2105" w:rsidP="00AF455A">
      <w:pPr>
        <w:ind w:left="720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«Культурное наследие родного города».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Интерес к восприятию эстетических особенностей предметов неустойчив, слабо выражен.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узнает и радуется знакомым образам в рисунке, картине, скульптуре, иллюстрациях к детским книгам.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Эмоциональный отклик на музыкальные произведения, изобразительные полотна и художественное слово возникает только при активном побуждении взрослого.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Средний уровень:</w:t>
      </w:r>
    </w:p>
    <w:p w:rsidR="004C2105" w:rsidRPr="00A418CA" w:rsidRDefault="004C2105" w:rsidP="00AF455A">
      <w:pPr>
        <w:ind w:left="720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«Социальный мир города».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правильно называет предметы ближайшего окружения, знает их назначение; с помощью взрослого выделяет части предметов. Применяет обследовательские действия для выделения основных качеств и свойств. Умеет пользоваться предметами в соответствии с их назначением и свойствами; осознает безопасные способы </w:t>
      </w:r>
      <w:proofErr w:type="spellStart"/>
      <w:proofErr w:type="gramStart"/>
      <w:r w:rsidRPr="00A418CA">
        <w:rPr>
          <w:sz w:val="28"/>
          <w:szCs w:val="28"/>
        </w:rPr>
        <w:t>способы</w:t>
      </w:r>
      <w:proofErr w:type="spellEnd"/>
      <w:proofErr w:type="gramEnd"/>
      <w:r w:rsidRPr="00A418CA">
        <w:rPr>
          <w:sz w:val="28"/>
          <w:szCs w:val="28"/>
        </w:rPr>
        <w:t xml:space="preserve"> поведения в предметном мире.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может словесно ответить на конкретные вопросы о том, кто сделал работу (подмел двор, помыл лестницу, полил цветы), зачем это сделано; как делали предмет: с чего начали, какие были нужны материалы, инструменты, порядок действий, результат. Возможны затруднения, отдельные ошибки.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lastRenderedPageBreak/>
        <w:t>Ребенок проявляет активный интерес к человеку, который трудится, к результатам его труда.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приветлив с окружающими, проявляет активный интерес к словам и действиям взрослых, эмоционально откликается на ярко выраженное состояние близких, быстро преодолевает негативные состояния, стремится к положительной оценке окружающих и повторению одобренных действий. </w:t>
      </w:r>
    </w:p>
    <w:p w:rsidR="004C2105" w:rsidRPr="00A418CA" w:rsidRDefault="004C2105" w:rsidP="00AF455A">
      <w:pPr>
        <w:ind w:left="720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«Природа родного города»: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различает и называет несколько объектов природы, расположенных во дворе дома, выделяет их при</w:t>
      </w:r>
      <w:r w:rsidRPr="00A418CA">
        <w:rPr>
          <w:sz w:val="28"/>
          <w:szCs w:val="28"/>
        </w:rPr>
        <w:softHyphen/>
        <w:t xml:space="preserve">знаки, свойства непосредственно в деятельности.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Проявляет живой интерес к ярким, динамичным объектам природы.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Под влиянием взрослого выражает сочувствие, сопереживание, восхищение.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Эпизодически проявляет любознательность в непосредственном общении с природой. </w:t>
      </w:r>
    </w:p>
    <w:p w:rsidR="004C2105" w:rsidRPr="00A418CA" w:rsidRDefault="004C2105" w:rsidP="00AF455A">
      <w:pPr>
        <w:ind w:left="720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«Культурное наследие родного города»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proofErr w:type="gramStart"/>
      <w:r w:rsidRPr="00A418CA">
        <w:rPr>
          <w:sz w:val="28"/>
          <w:szCs w:val="28"/>
        </w:rPr>
        <w:t>У ребенка присутствует интерес к восприятию эстети</w:t>
      </w:r>
      <w:r w:rsidRPr="00A418CA">
        <w:rPr>
          <w:sz w:val="28"/>
          <w:szCs w:val="28"/>
        </w:rPr>
        <w:softHyphen/>
        <w:t>ческого в окружающем его городском пространстве, радость от встречи с прекрасным, отзывчивость на настроение произведений искусства (живописи, архитектурных сооружений, музыкальных произведений), бережное отношение к ним.</w:t>
      </w:r>
      <w:proofErr w:type="gramEnd"/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отличает иллюстрацию от художественной картины, скульптуру от рисунка, различает предметы декоративно-прикладного искусства, понимает их назначение, знает, кто их создает и как к ним относятся люди.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Высокий уровень</w:t>
      </w:r>
    </w:p>
    <w:p w:rsidR="004C2105" w:rsidRPr="00A418CA" w:rsidRDefault="004C2105" w:rsidP="00AF455A">
      <w:pPr>
        <w:ind w:left="720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«Социальный мир города».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устанавливает связи между назначением предмета, его строением и материалом, из которого сделан предмет.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Поведение ребенка характеризуется бережным отношением к предметам  ближайшего  городского  окружения. 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владеет безопасными способами обращения с предметами.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может самостоятельно рассказать о хорошо знакомых  трудовых процессах, назвать компоненты и установить связь между ними (по вопросам взрослого).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Бережно  относится  к  результатам  труда,  проявляет благодарное чувство к взрослым за работу и заботу. </w:t>
      </w:r>
    </w:p>
    <w:p w:rsidR="004C2105" w:rsidRPr="00A418CA" w:rsidRDefault="004C2105" w:rsidP="00AF455A">
      <w:pPr>
        <w:shd w:val="clear" w:color="auto" w:fill="FFFFFF"/>
        <w:spacing w:line="322" w:lineRule="exact"/>
        <w:ind w:right="10" w:firstLine="542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проявляет активность в общении с окружающими, самостоятельно воспроизводит некоторые формы культурного поведения.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proofErr w:type="gramStart"/>
      <w:r w:rsidRPr="00A418CA">
        <w:rPr>
          <w:sz w:val="28"/>
          <w:szCs w:val="28"/>
        </w:rPr>
        <w:t>Способен</w:t>
      </w:r>
      <w:proofErr w:type="gramEnd"/>
      <w:r w:rsidRPr="00A418CA">
        <w:rPr>
          <w:sz w:val="28"/>
          <w:szCs w:val="28"/>
        </w:rPr>
        <w:t xml:space="preserve"> по своей инициативе проявлять сочувствие. Относится к  взрослым и сверстникам дружелюбно, правильно реагирует на ярко выраженные эмоциональные состояния </w:t>
      </w:r>
      <w:proofErr w:type="gramStart"/>
      <w:r w:rsidRPr="00A418CA">
        <w:rPr>
          <w:sz w:val="28"/>
          <w:szCs w:val="28"/>
        </w:rPr>
        <w:t>близких</w:t>
      </w:r>
      <w:proofErr w:type="gramEnd"/>
      <w:r w:rsidRPr="00A418CA">
        <w:rPr>
          <w:sz w:val="28"/>
          <w:szCs w:val="28"/>
        </w:rPr>
        <w:t xml:space="preserve">. </w:t>
      </w:r>
    </w:p>
    <w:p w:rsidR="004C2105" w:rsidRPr="00A418CA" w:rsidRDefault="004C2105" w:rsidP="00AF455A">
      <w:pPr>
        <w:ind w:left="720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«Природа родного города».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proofErr w:type="gramStart"/>
      <w:r w:rsidRPr="00A418CA">
        <w:rPr>
          <w:sz w:val="28"/>
          <w:szCs w:val="28"/>
        </w:rPr>
        <w:t>Ребенок различает и называет 2 - 3 вида деревьев, кустарников, травянистых растений, растущих во дворе детского сада, дома, домашних животных (кошку, собаку), птиц (воробья, голубя), насекомых  (бабочку,  божью коровку).</w:t>
      </w:r>
      <w:proofErr w:type="gramEnd"/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lastRenderedPageBreak/>
        <w:t>Замечает и понимает признаки живого, устанавливает отдельные частные связи с помощью взрослого.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Активно участвует в уходе за растениями и животными, включаясь в деятельность взрослых.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proofErr w:type="gramStart"/>
      <w:r w:rsidRPr="00A418CA">
        <w:rPr>
          <w:sz w:val="28"/>
          <w:szCs w:val="28"/>
        </w:rPr>
        <w:t>Любопытен</w:t>
      </w:r>
      <w:proofErr w:type="gramEnd"/>
      <w:r w:rsidRPr="00A418CA">
        <w:rPr>
          <w:sz w:val="28"/>
          <w:szCs w:val="28"/>
        </w:rPr>
        <w:t>, эмоционален в общении с природой, проявляет бережное отношение к объектам городской природы.</w:t>
      </w:r>
    </w:p>
    <w:p w:rsidR="004C2105" w:rsidRPr="00A418CA" w:rsidRDefault="004C2105" w:rsidP="00AF455A">
      <w:pPr>
        <w:ind w:left="720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«Культурное наследие родного города».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активно интересуется проявлениями эстетического в городском быту, произведениях искусства композиторов, музыкантов, писателей, художников, скульпторов Калмыкии, запоминает и узнает знакомые произведения. Эмоционально откликается на произведения искусства, радуется </w:t>
      </w:r>
      <w:proofErr w:type="gramStart"/>
      <w:r w:rsidRPr="00A418CA">
        <w:rPr>
          <w:sz w:val="28"/>
          <w:szCs w:val="28"/>
        </w:rPr>
        <w:t>красивому</w:t>
      </w:r>
      <w:proofErr w:type="gramEnd"/>
      <w:r w:rsidRPr="00A418CA">
        <w:rPr>
          <w:sz w:val="28"/>
          <w:szCs w:val="28"/>
        </w:rPr>
        <w:t>, чувствует эмоциональную выразительность формы, линии; при активной позиции взрослого может лаконично высказать свою оценку. Знает виды искусства, их назначение.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center"/>
        <w:rPr>
          <w:sz w:val="28"/>
          <w:szCs w:val="28"/>
        </w:rPr>
      </w:pPr>
    </w:p>
    <w:p w:rsidR="004C2105" w:rsidRPr="00A418CA" w:rsidRDefault="004C2105" w:rsidP="00AF455A">
      <w:pPr>
        <w:jc w:val="center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ЗАДАЧИ ВОСПИТАНИЯ И ОБУЧЕНИЯ</w:t>
      </w:r>
    </w:p>
    <w:p w:rsidR="004C2105" w:rsidRPr="00A418CA" w:rsidRDefault="004C2105" w:rsidP="00AF455A">
      <w:pPr>
        <w:jc w:val="center"/>
        <w:rPr>
          <w:sz w:val="28"/>
          <w:szCs w:val="28"/>
        </w:rPr>
      </w:pPr>
      <w:r w:rsidRPr="00A418CA">
        <w:rPr>
          <w:sz w:val="28"/>
          <w:szCs w:val="28"/>
        </w:rPr>
        <w:t>Средняя группа</w:t>
      </w:r>
    </w:p>
    <w:p w:rsidR="004C2105" w:rsidRPr="00A418CA" w:rsidRDefault="004C2105" w:rsidP="00AF455A">
      <w:pPr>
        <w:jc w:val="center"/>
        <w:rPr>
          <w:sz w:val="28"/>
          <w:szCs w:val="28"/>
        </w:rPr>
      </w:pPr>
    </w:p>
    <w:p w:rsidR="004C2105" w:rsidRPr="00A418CA" w:rsidRDefault="004C2105" w:rsidP="0062044B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формировать элементарные представления об историческом прошлом Родины, города; представлять в разных формах несколько важных событий из ее истории;</w:t>
      </w:r>
    </w:p>
    <w:p w:rsidR="004C2105" w:rsidRPr="00A418CA" w:rsidRDefault="004C2105" w:rsidP="0062044B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обсуждать несколько важных общественных событий, о которых говорят все вокруг /празднование определенной исторической даты, спортивные соревнования, праздник города/</w:t>
      </w:r>
    </w:p>
    <w:p w:rsidR="004C2105" w:rsidRPr="00A418CA" w:rsidRDefault="004C2105" w:rsidP="0062044B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продолжать знакомить детей с отечественной государственной символикой /флагом, гербом России, Калмыкии, гимном/, который отражает исторические корни и источники благосостояния города и перспективу развития; находить на карте Россию, Калмыкия, свой город</w:t>
      </w:r>
    </w:p>
    <w:p w:rsidR="004C2105" w:rsidRPr="00A418CA" w:rsidRDefault="004C2105" w:rsidP="0062044B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давать сведения о народах разных национальностей и культур, населяющих город, их традиции и обычаи</w:t>
      </w:r>
    </w:p>
    <w:p w:rsidR="004C2105" w:rsidRPr="00A418CA" w:rsidRDefault="004C2105" w:rsidP="0062044B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воспитывать начало гражданственности, гордости за достижения граждан города, осознавать торжественность национальных праздников, радоваться успехам других</w:t>
      </w:r>
    </w:p>
    <w:p w:rsidR="004C2105" w:rsidRPr="00A418CA" w:rsidRDefault="004C2105" w:rsidP="0062044B">
      <w:pPr>
        <w:pStyle w:val="a4"/>
        <w:numPr>
          <w:ilvl w:val="0"/>
          <w:numId w:val="15"/>
        </w:numPr>
        <w:jc w:val="both"/>
        <w:rPr>
          <w:b w:val="0"/>
          <w:sz w:val="28"/>
          <w:szCs w:val="28"/>
        </w:rPr>
      </w:pPr>
      <w:r w:rsidRPr="00A418CA">
        <w:rPr>
          <w:b w:val="0"/>
          <w:sz w:val="28"/>
          <w:szCs w:val="28"/>
        </w:rPr>
        <w:t>показывать старые вещи и документы, связанные с историей города, республики, формировать представления об основных современных профессиях, о профессиональных принадлежностях.</w:t>
      </w:r>
    </w:p>
    <w:p w:rsidR="004C2105" w:rsidRPr="00A418CA" w:rsidRDefault="004C2105" w:rsidP="00AF455A">
      <w:pPr>
        <w:jc w:val="center"/>
        <w:rPr>
          <w:sz w:val="28"/>
          <w:szCs w:val="28"/>
        </w:rPr>
      </w:pP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Интенсивное развитие психики дает возможность ребенку среднего дошкольного возраста сделать важные шаги в приобщении к миру взрослых людей и созданных их трудом предметов, осознать ценность предметов как результата труда человека. Поддерживая естественное расширение интересов ребенка, воспитатель помогает ему в познании предметов городского окружения. Ознакомление с трудом дворника, повара, шофера, продавца, врача дает возможность приобщить ребенка к современному миру, расширить его контакты с взрослыми, научить общаться с незнакомыми людьми.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lastRenderedPageBreak/>
        <w:t>Воспитание детей пятого года жизни направлено на дальнейшее развитие умения понимать окружающих людей, проявлять к ним доброжелательное отношение, стремиться к общению и взаимодействию. Важное место в этом процессе принадлежит расширению общих представлений о людях - взрослых и детях, формированию ориентации в области правил и норм культуры поведения и общения, развитию эмоциональной отзывчивости. Воспитывая доброжелательное и заботливое отношение к окружающим, педагог постоянно обращает внимание детей на эмоциональное состояние того или иного сверстника, взрослого, поясняет, какие чувства он испытывает, и почему возникли такие переживания. Вызвав сочувствие к сверстнику, взрослому, воспитатель побуждает детей активно проявить заботу, радуется добрым поступкам детей.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В 4 - 5 лет ребенок проявляет активный интерес к окружающей его  природе:  животным,  растениям. Необходимо удовлетворить детскую любознательность, не подавив при этом интереса к узнаванию природы, сформировать необходимые представления о ней, привить первые навыки активности и самостоятельности мышления. В этом возрасте ребенок начинает вдумчиво размышлять над проявлением отношения людей к природе, переживает гнев, боль от жестокости человека, получает удовольствие, радуется добрым, благородным, трогательным поступкам.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В этом возрасте у детей формируется стойкий интерес к произведениям изобразительного искусства. В изобразительных полотнах дети учатся узнавать образы городской природы, быта людей, видеть их выразительность, соотнося с определенным текстом, получают представления о некоторых особенностях цвета, рисунка, изобразительной манере некоторых художников-иллюстраторов.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В среднем дошкольном возрасте ребенок проявляет более глубокий интерес к литературным произведениям, становится активным участником танцевальной, певческой, инструментальной деятельности. Условия организации художественно-творческой деятельности детей этого возраста должны обеспечивать единство эмоционального и художественного компонентов развития. Дети учатся дискутировать о настроении музыки, картины, понимают, что чувства людей от радости или печали отражаются во множестве произведений искусства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 xml:space="preserve">Раздел «Социальный мир города».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Цели:</w:t>
      </w:r>
    </w:p>
    <w:p w:rsidR="004C2105" w:rsidRPr="00A418CA" w:rsidRDefault="004C2105" w:rsidP="00AF455A">
      <w:pPr>
        <w:numPr>
          <w:ilvl w:val="0"/>
          <w:numId w:val="8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развивать познавательную активность через обогащение способов познания, опыта деятельности и представлений об окружающем в условиях города;</w:t>
      </w:r>
    </w:p>
    <w:p w:rsidR="004C2105" w:rsidRPr="00A418CA" w:rsidRDefault="004C2105" w:rsidP="00AF455A">
      <w:pPr>
        <w:numPr>
          <w:ilvl w:val="0"/>
          <w:numId w:val="8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воспитывать бережное отношение к предметному миру города, способствовать формированию осознанного способа безопасного для ребенка поведения в условиях города;</w:t>
      </w:r>
    </w:p>
    <w:p w:rsidR="004C2105" w:rsidRPr="00A418CA" w:rsidRDefault="004C2105" w:rsidP="00AF455A">
      <w:pPr>
        <w:numPr>
          <w:ilvl w:val="0"/>
          <w:numId w:val="8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знакомить детей с улицами города, его инфраструктурой, социальным миром - предприятиями сферы услуг, промышленными объектами и т.д., находящимися на этих улицах;</w:t>
      </w:r>
    </w:p>
    <w:p w:rsidR="004C2105" w:rsidRPr="00A418CA" w:rsidRDefault="004C2105" w:rsidP="00AF455A">
      <w:pPr>
        <w:numPr>
          <w:ilvl w:val="0"/>
          <w:numId w:val="8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знакомить детей с конкретными трудовыми процессами, помочь увидеть их направленность на достижение результата труда и удовлетворение потребности </w:t>
      </w:r>
      <w:r w:rsidRPr="00A418CA">
        <w:rPr>
          <w:sz w:val="28"/>
          <w:szCs w:val="28"/>
        </w:rPr>
        <w:lastRenderedPageBreak/>
        <w:t>людей города, сформировать у детей первое обобщенное представление о некоторых видах труда и городских профессиях (в социальной сфере, сфере услуг, промышленности и т.д.) в ближайшем ребенка окружении;</w:t>
      </w:r>
    </w:p>
    <w:p w:rsidR="004C2105" w:rsidRPr="00A418CA" w:rsidRDefault="004C2105" w:rsidP="00AF455A">
      <w:pPr>
        <w:numPr>
          <w:ilvl w:val="0"/>
          <w:numId w:val="8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знакомить детей с выдающими людьми города (людьми разных профессий, мастерами своего дела, ветеранами войны и труда);</w:t>
      </w:r>
    </w:p>
    <w:p w:rsidR="004C2105" w:rsidRPr="00A418CA" w:rsidRDefault="004C2105" w:rsidP="00AF455A">
      <w:pPr>
        <w:numPr>
          <w:ilvl w:val="0"/>
          <w:numId w:val="8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воспитывать интерес к истории родного города, его прошлому и настоящему (знакомить в доступной ребенку форме с историей названия, развития ближайших улиц).</w:t>
      </w:r>
    </w:p>
    <w:p w:rsidR="004C2105" w:rsidRPr="00A418CA" w:rsidRDefault="004C2105" w:rsidP="00AF455A">
      <w:pPr>
        <w:numPr>
          <w:ilvl w:val="0"/>
          <w:numId w:val="8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знакомить с элементарными правилами поведения в городе, общественных местах, культурных центрах, формировать навыки общения, доброжелательные отношения между детьми и взрослыми.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«Природа родного города».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Цели:</w:t>
      </w:r>
    </w:p>
    <w:p w:rsidR="004C2105" w:rsidRPr="00A418CA" w:rsidRDefault="004C2105" w:rsidP="00AF455A">
      <w:pPr>
        <w:numPr>
          <w:ilvl w:val="0"/>
          <w:numId w:val="9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продолжать знакомить детей с животными и растениями, находящимися на расположенных рядом с домом ребенка улицах;</w:t>
      </w:r>
    </w:p>
    <w:p w:rsidR="004C2105" w:rsidRPr="00A418CA" w:rsidRDefault="004C2105" w:rsidP="00AF455A">
      <w:pPr>
        <w:numPr>
          <w:ilvl w:val="0"/>
          <w:numId w:val="9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формировать экологически ценный опыт общения с животными и растениями в условиях города;</w:t>
      </w:r>
    </w:p>
    <w:p w:rsidR="004C2105" w:rsidRPr="00A418CA" w:rsidRDefault="004C2105" w:rsidP="00AF455A">
      <w:pPr>
        <w:numPr>
          <w:ilvl w:val="0"/>
          <w:numId w:val="9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стимулировать и поощрять гуманные проявления в поведении и деятельности в природе;</w:t>
      </w:r>
    </w:p>
    <w:p w:rsidR="004C2105" w:rsidRPr="00A418CA" w:rsidRDefault="004C2105" w:rsidP="00AF455A">
      <w:pPr>
        <w:numPr>
          <w:ilvl w:val="0"/>
          <w:numId w:val="9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воспитывать радостные переживания от нравственно положительного поступка.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 xml:space="preserve">Раздел «Культурное наследие родного города»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Цели:</w:t>
      </w:r>
    </w:p>
    <w:p w:rsidR="004C2105" w:rsidRPr="00A418CA" w:rsidRDefault="004C2105" w:rsidP="00AF455A">
      <w:pPr>
        <w:numPr>
          <w:ilvl w:val="0"/>
          <w:numId w:val="10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знакомить детей с творчеством художников, поэтов, писателей, композиторов Калмыкии, их отдельными произведениями, доступными пониманию детей;</w:t>
      </w:r>
    </w:p>
    <w:p w:rsidR="004C2105" w:rsidRPr="00A418CA" w:rsidRDefault="004C2105" w:rsidP="00AF455A">
      <w:pPr>
        <w:numPr>
          <w:ilvl w:val="0"/>
          <w:numId w:val="10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знакомить детей с организациями культуры (театрами, выставочными залами, концертными площадками), спортивными сооружениями, находящихся на расположенных рядом с ДОУ улицах;</w:t>
      </w:r>
    </w:p>
    <w:p w:rsidR="004C2105" w:rsidRPr="00A418CA" w:rsidRDefault="004C2105" w:rsidP="00AF455A">
      <w:pPr>
        <w:numPr>
          <w:ilvl w:val="0"/>
          <w:numId w:val="10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воспитывать эмоционально-эстетические чувства и ориентации на проявление прекрасного в разнообразных предметах и явлениях природного и социального характера в жизни города (памятники архитектуры, скульптуры, объекты природы и т.д.);</w:t>
      </w:r>
    </w:p>
    <w:p w:rsidR="004C2105" w:rsidRPr="00A418CA" w:rsidRDefault="004C2105" w:rsidP="00AF455A">
      <w:pPr>
        <w:numPr>
          <w:ilvl w:val="0"/>
          <w:numId w:val="10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развивать творческие проявления и воображение в художественной деятельности.</w:t>
      </w:r>
    </w:p>
    <w:p w:rsidR="004C2105" w:rsidRPr="00A418CA" w:rsidRDefault="004C2105" w:rsidP="00AF455A">
      <w:pPr>
        <w:numPr>
          <w:ilvl w:val="0"/>
          <w:numId w:val="10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знакомить с праздниками, традиционно проходящими в городе, традициями и обычаями народов, проживающих в городе.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 xml:space="preserve">Раздел «Социальный мир города».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Представления.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знать свое имя, фамилию, свою квартиру, свой дом, двор, улицу;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знать предметы ближайшего городского окружения, их назначение, качества и свойства, материалы, из которых они изготовлены;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узнавать и называть людей отдельных профессий (расположенных рядом с ДОУ предприятий сферы услуг, социальной сферы и т.д.);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иметь представление об известных людях города, живущих рядом с </w:t>
      </w:r>
      <w:r w:rsidRPr="00A418CA">
        <w:rPr>
          <w:sz w:val="28"/>
          <w:szCs w:val="28"/>
        </w:rPr>
        <w:lastRenderedPageBreak/>
        <w:t>ребенком (соседях, знакомых - мастерах своего дела, ветеранах войны и т.д.);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иметь представление о содержании и структуре труда взрослых в ближайшем окружении (на ближайшей улице - продавец  в  магазине, парикмахер в парикмахерской, почтальон на почте, дворник, уборщица…);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на картинках, в литературных произведениях,  в жизни узнавать и называть факты заботливого отношения людей друг к другу, к предметам городского быта, в том числе памятникам архитектуры. </w:t>
      </w:r>
    </w:p>
    <w:p w:rsidR="004C2105" w:rsidRPr="00A418CA" w:rsidRDefault="004C2105" w:rsidP="00AF455A">
      <w:pPr>
        <w:jc w:val="center"/>
        <w:rPr>
          <w:b/>
          <w:sz w:val="28"/>
          <w:szCs w:val="28"/>
        </w:rPr>
      </w:pPr>
    </w:p>
    <w:p w:rsidR="004C2105" w:rsidRPr="00A418CA" w:rsidRDefault="004C2105" w:rsidP="00AF455A">
      <w:pPr>
        <w:jc w:val="center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Познавательные умения.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устанавливать связи между назначением предметов и их строением, а также материалами, их которых они сделаны; различать  широко  используемые в городском быту материалы (кирпич для домов, дерево для окон и рам, стекло  для  окон,  бетонную  плитку  для  тротуаров, ракушечник для скульптур и т.д.);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под руководством взрослого уметь использовать все простейшие способы сенсорного анализа предметов и материалов;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воспринимать трудовой процесс дифференцированно, видеть все  его компоненты, направленность на получение результата, обобщать трудовые процессы, связывая их с деятельностью людей определенной профессии (это почтальон, потому что он разносит по домам письма и газеты,  это продавец, потому что он взвешивает продукты, берет деньги за товар и т.д.).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 xml:space="preserve">Практические умения. 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проявлять интерес к предметам и материалам, к познанию их особенностей, и способов использования;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бережно относиться к предметам и материалам,  уметь пользоваться ими в повседневной жизни в соответствии с назначением, свойствами, разумными способами обращения;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интересоваться миром взрослых и их трудом, испытывать уважение к умелому человеку, стремление подражать ему, желание  научиться  выполнять  простейшие  трудовые процессы,  чтобы  действительно  помочь  взрослым  в повседневном труде;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бережно относиться к результатам труда, научиться понимать, что достойным является такое поведение, которое не разрушает созданное трудом человека;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в привычной обстановке самостоятельно выполнять знакомые правила общения </w:t>
      </w:r>
      <w:proofErr w:type="gramStart"/>
      <w:r w:rsidRPr="00A418CA">
        <w:rPr>
          <w:sz w:val="28"/>
          <w:szCs w:val="28"/>
        </w:rPr>
        <w:t>со</w:t>
      </w:r>
      <w:proofErr w:type="gramEnd"/>
      <w:r w:rsidRPr="00A418CA">
        <w:rPr>
          <w:sz w:val="28"/>
          <w:szCs w:val="28"/>
        </w:rPr>
        <w:t xml:space="preserve"> взрослыми и сверстниками, проявлять доброжелательное отношение к окружающим людям, соблюдать элементарные правила поведения в городе.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 xml:space="preserve">Раздел «Природа родного города».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Представления.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иметь представления о растениях, растущих на соседних улицах (травах, </w:t>
      </w:r>
      <w:r w:rsidRPr="00A418CA">
        <w:rPr>
          <w:sz w:val="28"/>
          <w:szCs w:val="28"/>
        </w:rPr>
        <w:lastRenderedPageBreak/>
        <w:t>кустарниках, деревьях), о животных, обитающих на этих улицах;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иметь конкретные представления об основных потребностях городских растений и животных в свете, тепле, влаге, пище, месте для обитания;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знать о труде человека по созданию условий и уходу за живыми существами (растениями и животными), об отношении к ним;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знать основные компоненты некоторых трудовых процессов (выращивание цветов, посадка деревьев, полив растений, уход за ними, кормление животных и т.д.), инструменты и материалы, необходимые для использования в трудовых процессах, трудовые действия в их последовательности, результат труда.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Познавательные умения.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пользоваться всеми способами сенсорного анализа;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уметь устанавливать разнообразные по содержанию связи между способом поведения живого существа и средой его обитания;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уметь определять с помощью взрослого потребности растения или животного в пище, влаге, изменении условий существования.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Практические умения.</w:t>
      </w:r>
    </w:p>
    <w:p w:rsidR="004C2105" w:rsidRPr="00A418CA" w:rsidRDefault="004C2105" w:rsidP="00AF455A">
      <w:pPr>
        <w:pStyle w:val="a3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pStyle w:val="a3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проявлять интерес к труду человека по уходу за растениями и животными, желание самому оказать посильную помощь </w:t>
      </w:r>
      <w:proofErr w:type="spellStart"/>
      <w:r w:rsidRPr="00A418CA">
        <w:rPr>
          <w:sz w:val="28"/>
          <w:szCs w:val="28"/>
        </w:rPr>
        <w:t>взрослому</w:t>
      </w:r>
      <w:proofErr w:type="gramStart"/>
      <w:r w:rsidRPr="00A418CA">
        <w:rPr>
          <w:sz w:val="28"/>
          <w:szCs w:val="28"/>
        </w:rPr>
        <w:t>,с</w:t>
      </w:r>
      <w:proofErr w:type="gramEnd"/>
      <w:r w:rsidRPr="00A418CA">
        <w:rPr>
          <w:sz w:val="28"/>
          <w:szCs w:val="28"/>
        </w:rPr>
        <w:t>амостоятельно</w:t>
      </w:r>
      <w:proofErr w:type="spellEnd"/>
      <w:r w:rsidRPr="00A418CA">
        <w:rPr>
          <w:sz w:val="28"/>
          <w:szCs w:val="28"/>
        </w:rPr>
        <w:t xml:space="preserve"> выполнить те или иные поручения;</w:t>
      </w:r>
    </w:p>
    <w:p w:rsidR="004C2105" w:rsidRPr="00A418CA" w:rsidRDefault="004C2105" w:rsidP="00AF455A">
      <w:pPr>
        <w:pStyle w:val="a3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под руководством и контролем взрослого осуществлять уход за животными и растениями (поливать, рыхлить почву, подкармливать  птиц зимой),  находящимися  во дворе дома, на ближайшей улице;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проявлять сочувствие, сопереживание живому организму при нарушении его целостности, нанесении ущерба его здоровью, доброжелательность и осторожность в поведении в городской природе;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эстетически  воспринимать  природу  родного  города, любоваться, восхищаться его красотой.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 xml:space="preserve">Раздел «Культурное наследие родного города».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Представления и познавательные умения.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знать учреждения культуры, искусства, спортивные сооружения, находящиеся на ближайших к дому ребенка улицах;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знать художников, поэтов, писателей, композиторов Калмыкии, их произведения, доступные пониманию ребенка; знать графику (на  примере художников-иллюстраторов Калмыкии), ее отличие от живописи, некоторые виды живописи;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иметь представление о скульптуре, ее отличии от живописи, особенности ее содержания и средств выразительности (объемность, значимость самого материала, из которого выполнена скульптура), о том, кто создает скульптуру;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иметь представление о некоторых особенностях прикладного искусства - искусства создавать красивые вещи, украшать ими дом, улицу, город, о народных ремеслах, развитых в городе;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lastRenderedPageBreak/>
        <w:t xml:space="preserve">знать  наиболее  известные  архитектурные  сооружения, памятники,  скульптурные  композиции,  находящиеся  на ближайших к дому ребенка улицах.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Практические умения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уметь эмоционально откликаться на образное содержание произведений изобразительного искусства, музыки, сопереживать настроению художественных образов, узнавать жанры живописи, ориентироваться в некоторых средствах выразительности.</w:t>
      </w:r>
    </w:p>
    <w:p w:rsidR="004C2105" w:rsidRPr="00A418CA" w:rsidRDefault="004C2105" w:rsidP="00AF455A">
      <w:pPr>
        <w:jc w:val="center"/>
        <w:rPr>
          <w:sz w:val="28"/>
          <w:szCs w:val="28"/>
        </w:rPr>
      </w:pPr>
      <w:r w:rsidRPr="00A418CA">
        <w:rPr>
          <w:b/>
          <w:sz w:val="28"/>
          <w:szCs w:val="28"/>
        </w:rPr>
        <w:t>Уровни освоения программы</w:t>
      </w:r>
      <w:r w:rsidRPr="00A418CA">
        <w:rPr>
          <w:sz w:val="28"/>
          <w:szCs w:val="28"/>
        </w:rPr>
        <w:t>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Низкий уровень.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«Социальный мир города».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часто ошибается в названии предметов, затрудняется в ответах на вопрос, из чего сделан предмет. Не всегда пользуется материалами и предметами в соответствии с их назначением и свойствами. Безопасный способ детского поведения в предметном мире требует советов, разъяснений и указаний со стороны взрослого.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знает названия некоторых профессий,  связанных с конкретным человеком (моя мама - повар). Отвечая на вопросы взрослого, может рассказать о трудовых процессах, выполняемых некоторыми людьми, с профессиями которых знаком. В поведении отмечаются случаи небрежного  отношения к результатам чужого труда. Помогает взрослым неохотно. 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Поведение ребенка и его общение с окружающими неустойчиво, наблюдаются негативные проявления.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«Природа родного города».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Объем представлений о растениях и животных города незначителен. Наблюдает за растениями и животными только по предложению взрослого. Интерес к природе родного города </w:t>
      </w:r>
      <w:proofErr w:type="spellStart"/>
      <w:r w:rsidRPr="00A418CA">
        <w:rPr>
          <w:sz w:val="28"/>
          <w:szCs w:val="28"/>
        </w:rPr>
        <w:t>ситуативен</w:t>
      </w:r>
      <w:proofErr w:type="spellEnd"/>
      <w:r w:rsidRPr="00A418CA">
        <w:rPr>
          <w:sz w:val="28"/>
          <w:szCs w:val="28"/>
        </w:rPr>
        <w:t>, эмоциональные реакции в общении с ней слабо выражены.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«Культурное наследие родного города».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У ребенка есть представление о процессе художественной деятельности, видах искусства. При активной позиции взрослого может проявить творчество и элементарно </w:t>
      </w:r>
      <w:proofErr w:type="gramStart"/>
      <w:r w:rsidRPr="00A418CA">
        <w:rPr>
          <w:sz w:val="28"/>
          <w:szCs w:val="28"/>
        </w:rPr>
        <w:t>высказать собственную оценку</w:t>
      </w:r>
      <w:proofErr w:type="gramEnd"/>
      <w:r w:rsidRPr="00A418CA">
        <w:rPr>
          <w:sz w:val="28"/>
          <w:szCs w:val="28"/>
        </w:rPr>
        <w:t xml:space="preserve"> воспринимаемого, минимальную творческую активность. Живопись, скульптура, музыка, архитектурные сооружения не вызывают соответствующего эмоционального отклика.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Средний уровень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«Социальный мир города».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 правильно  называет  предметы  городского  быта, устанавливает связи между назначением, строением предметов и способами  их  безопасного использования. По указаниям взрослого правильно применяет обследовательские действия для выявления разнообразия качеств и свой</w:t>
      </w:r>
      <w:proofErr w:type="gramStart"/>
      <w:r w:rsidRPr="00A418CA">
        <w:rPr>
          <w:sz w:val="28"/>
          <w:szCs w:val="28"/>
        </w:rPr>
        <w:t>ств пр</w:t>
      </w:r>
      <w:proofErr w:type="gramEnd"/>
      <w:r w:rsidRPr="00A418CA">
        <w:rPr>
          <w:sz w:val="28"/>
          <w:szCs w:val="28"/>
        </w:rPr>
        <w:t>едметов и материалов. В собственной деятельности пользуется предметами и материалами в соответствии с их назначением и свойствами, успешно осваивает способы разумного поведения в предметном мире.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различает виды труда людей на основе существенных признаков, но затрудняется в обосновании своих суждений. В поведении проявляется </w:t>
      </w:r>
      <w:r w:rsidRPr="00A418CA">
        <w:rPr>
          <w:sz w:val="28"/>
          <w:szCs w:val="28"/>
        </w:rPr>
        <w:lastRenderedPageBreak/>
        <w:t>уважение к взрослым, бережное отношение к результатам труда.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сохраняет преимущественно жизнерадостное, дружелюбное настроение. </w:t>
      </w:r>
      <w:proofErr w:type="gramStart"/>
      <w:r w:rsidRPr="00A418CA">
        <w:rPr>
          <w:sz w:val="28"/>
          <w:szCs w:val="28"/>
        </w:rPr>
        <w:t>Внимателен</w:t>
      </w:r>
      <w:proofErr w:type="gramEnd"/>
      <w:r w:rsidRPr="00A418CA">
        <w:rPr>
          <w:sz w:val="28"/>
          <w:szCs w:val="28"/>
        </w:rPr>
        <w:t xml:space="preserve"> к оценке взрослых, стремится к положительным формам поведения. Имеет представление о некоторых правилах поведения, выполняет их сам и по напоминанию взрослых. Стремится к общению и сотрудничеству. В случае совершения действий, оцененных взрослыми отрицательно, старается не повторять их вновь.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«Природа родного города».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узнает и называет несколько растений, насекомых, опираясь на отдельные признаки. Безошибочно определяет живыми животных. Интерес и желание ухаживать за растениями и животными </w:t>
      </w:r>
      <w:proofErr w:type="gramStart"/>
      <w:r w:rsidRPr="00A418CA">
        <w:rPr>
          <w:sz w:val="28"/>
          <w:szCs w:val="28"/>
        </w:rPr>
        <w:t>неустойчивы</w:t>
      </w:r>
      <w:proofErr w:type="gramEnd"/>
      <w:r w:rsidRPr="00A418CA">
        <w:rPr>
          <w:sz w:val="28"/>
          <w:szCs w:val="28"/>
        </w:rPr>
        <w:t>, избирательны. Самостоятельные наблюдения за ними редки. Ребенок эмоционально откликается на красоту природы.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«Культурное наследие родного города».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проявляет интерес и желает общаться с </w:t>
      </w:r>
      <w:proofErr w:type="gramStart"/>
      <w:r w:rsidRPr="00A418CA">
        <w:rPr>
          <w:sz w:val="28"/>
          <w:szCs w:val="28"/>
        </w:rPr>
        <w:t>прекрасным</w:t>
      </w:r>
      <w:proofErr w:type="gramEnd"/>
      <w:r w:rsidRPr="00A418CA">
        <w:rPr>
          <w:sz w:val="28"/>
          <w:szCs w:val="28"/>
        </w:rPr>
        <w:t xml:space="preserve"> в окружающем мире и произведениях искусства. При активной помощи взрослого осваивает навыки и умения последовательного и внимательного восприятия прекрасного в произведениях искусства. Различает некоторые жанры и виды изобразительного искусства.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Высокий уровень.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«Социальный мир города».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способен использовать обследовательские действия для выделения качеств и свой</w:t>
      </w:r>
      <w:proofErr w:type="gramStart"/>
      <w:r w:rsidRPr="00A418CA">
        <w:rPr>
          <w:sz w:val="28"/>
          <w:szCs w:val="28"/>
        </w:rPr>
        <w:t>ств пр</w:t>
      </w:r>
      <w:proofErr w:type="gramEnd"/>
      <w:r w:rsidRPr="00A418CA">
        <w:rPr>
          <w:sz w:val="28"/>
          <w:szCs w:val="28"/>
        </w:rPr>
        <w:t>едметов и материалов. Поведение ребенка характеризуется бережным отношением к предметам и материалам, характерен осознанный способ безопасного поведения в быту.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различает профессии по существенным признакам, верно обосновывая свои суждения. Свободно рассказывает о трудовых процессах. Ярко выражен познавательный интерес к труду взрослых. Ребенок интересуется, где работают близкие ему люди, чем заняты на работе. Охотно помогает старшим, стремится подражать умелому человеку, с уважением относится к труду взрослых. </w:t>
      </w:r>
    </w:p>
    <w:p w:rsidR="004C2105" w:rsidRPr="00A418CA" w:rsidRDefault="004C2105" w:rsidP="00AF455A">
      <w:pPr>
        <w:ind w:left="708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жизнерадостен, активен. Охотно вступает в общение. Выполняет элементарные правила культуры общения </w:t>
      </w:r>
      <w:proofErr w:type="gramStart"/>
      <w:r w:rsidRPr="00A418CA">
        <w:rPr>
          <w:sz w:val="28"/>
          <w:szCs w:val="28"/>
        </w:rPr>
        <w:t>со</w:t>
      </w:r>
      <w:proofErr w:type="gramEnd"/>
      <w:r w:rsidRPr="00A418CA">
        <w:rPr>
          <w:sz w:val="28"/>
          <w:szCs w:val="28"/>
        </w:rPr>
        <w:t xml:space="preserve"> взрослыми и сверстниками, проявляет умение понять ситуацию и эмоциональное состояние окружающих.  Делает попытки оценить действия и поступки других с позиции известных правил.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«Природа родного города».</w:t>
      </w:r>
    </w:p>
    <w:p w:rsidR="004C2105" w:rsidRPr="00A418CA" w:rsidRDefault="004C2105" w:rsidP="00AF455A">
      <w:pPr>
        <w:ind w:left="708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знает (различает и правильно называет) достаточно большое количество растений и животных, их характерные признаки. </w:t>
      </w:r>
    </w:p>
    <w:p w:rsidR="004C2105" w:rsidRPr="00A418CA" w:rsidRDefault="004C2105" w:rsidP="00AF455A">
      <w:pPr>
        <w:ind w:left="708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Проявляет интерес к особенностям их жизни, радость от общения, сочувствие </w:t>
      </w:r>
      <w:proofErr w:type="gramStart"/>
      <w:r w:rsidRPr="00A418CA">
        <w:rPr>
          <w:sz w:val="28"/>
          <w:szCs w:val="28"/>
        </w:rPr>
        <w:t>к</w:t>
      </w:r>
      <w:proofErr w:type="gramEnd"/>
      <w:r w:rsidRPr="00A418CA">
        <w:rPr>
          <w:sz w:val="28"/>
          <w:szCs w:val="28"/>
        </w:rPr>
        <w:t xml:space="preserve"> попавшим в беду, обнаруживает стремление оказывать помощь. Отношение к растениям и животным достаточно осознанное. Ребенок умеет определять их состояние. </w:t>
      </w:r>
    </w:p>
    <w:p w:rsidR="004C2105" w:rsidRPr="00A418CA" w:rsidRDefault="004C2105" w:rsidP="00AF455A">
      <w:pPr>
        <w:ind w:left="708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Видит признаки объектов природы, делающих их красивыми.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«Культурное наследие родного города».</w:t>
      </w:r>
    </w:p>
    <w:p w:rsidR="004C2105" w:rsidRPr="00A418CA" w:rsidRDefault="004C2105" w:rsidP="00AF455A">
      <w:pPr>
        <w:ind w:left="708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проявляет интерес и желание общаться с </w:t>
      </w:r>
      <w:proofErr w:type="gramStart"/>
      <w:r w:rsidRPr="00A418CA">
        <w:rPr>
          <w:sz w:val="28"/>
          <w:szCs w:val="28"/>
        </w:rPr>
        <w:t>прекрасным</w:t>
      </w:r>
      <w:proofErr w:type="gramEnd"/>
      <w:r w:rsidRPr="00A418CA">
        <w:rPr>
          <w:sz w:val="28"/>
          <w:szCs w:val="28"/>
        </w:rPr>
        <w:t xml:space="preserve"> в окружающем мире города и произведениях искусства, испытывает от этого радость и удовольствие. </w:t>
      </w:r>
    </w:p>
    <w:p w:rsidR="004C2105" w:rsidRPr="00A418CA" w:rsidRDefault="004C2105" w:rsidP="00AF455A">
      <w:pPr>
        <w:ind w:left="708"/>
        <w:jc w:val="both"/>
        <w:rPr>
          <w:sz w:val="28"/>
          <w:szCs w:val="28"/>
        </w:rPr>
      </w:pPr>
      <w:r w:rsidRPr="00A418CA">
        <w:rPr>
          <w:sz w:val="28"/>
          <w:szCs w:val="28"/>
        </w:rPr>
        <w:lastRenderedPageBreak/>
        <w:t xml:space="preserve">Может общаться по поводу искусства, давая эмоционально-эстетическую оценку. </w:t>
      </w:r>
    </w:p>
    <w:p w:rsidR="004C2105" w:rsidRPr="00A418CA" w:rsidRDefault="004C2105" w:rsidP="00AF455A">
      <w:pPr>
        <w:ind w:left="708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Накопленный на занятиях опыт художественной деятельности активно переносит в самостоятельную деятельность.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center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ЗАДАЧИ ВОСПИТАНИЯ И ОБУЧЕНИЯ</w:t>
      </w:r>
    </w:p>
    <w:p w:rsidR="004C2105" w:rsidRPr="00A418CA" w:rsidRDefault="004C2105" w:rsidP="00AF455A">
      <w:pPr>
        <w:jc w:val="center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Старший возраст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center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Концептуальное обоснование целей и задач воспитания.</w:t>
      </w:r>
    </w:p>
    <w:p w:rsidR="004C2105" w:rsidRPr="00A418CA" w:rsidRDefault="004C2105" w:rsidP="00AF455A">
      <w:pPr>
        <w:jc w:val="center"/>
        <w:rPr>
          <w:sz w:val="28"/>
          <w:szCs w:val="28"/>
        </w:rPr>
      </w:pP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В старшем дошкольном возрасте особое значение для полноценного развития детской личности приобретает дальнейшее приобщение к миру взрослых людей и созданных их трудом предметов. Задача педагога - помочь ребенку свободно ориентироваться, правильно использовать по назначению и ценить  предметы материальной культуры,  которые окружают его в доме,  на улице,  в городе. Организуя познание, важно раскрыть детям особенности предметов, развивать наблюдательность, исследовательский подход к доступным для дошкольника объектам окружающей действительности. Именно это открывает перед ребенком возможности действовать в повседневной жизни разумно и достаточно самостоятельно, позволяет понимать и реализовывать в своем поведении нравственное отношение к предметам как результатам человеческого  труда.  Ознакомление дошкольников с доступными разнообразными видами труда взрослых (в промышленности, сфере услуг, предпринимательской деятельности и т.д.) обеспечивает дальнейшее вхождение ребенка в современный мир города, приобщение его к ценностям городской жизни. Важно обеспечить условия для накопления и обобщения знаний о предметном и рукотворном мире города для развития разнообразных видов детской деятельности.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В старшем дошкольном возрасте продолжается знакомство детей с историей родного города - названиями его улиц, историей их развития, историей  возникновения и развития самого города, символами республики (флагом, гербом, гимном), государственными учреждениями, жизнью замечательных людей города.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В старшем дошкольном возрасте воспитатель продолжает расширять область социально-нравственных ориентации и чувств детей, обогащать представления дошкольников о людях, их взаимоотношениях. </w:t>
      </w:r>
      <w:proofErr w:type="gramStart"/>
      <w:r w:rsidRPr="00A418CA">
        <w:rPr>
          <w:sz w:val="28"/>
          <w:szCs w:val="28"/>
        </w:rPr>
        <w:t>Он побуждает детей к активному проявлению эмоциональной отзывчивости: пожалеть обиженного, утешить, разделить переживаемые чувства.</w:t>
      </w:r>
      <w:proofErr w:type="gramEnd"/>
      <w:r w:rsidRPr="00A418CA">
        <w:rPr>
          <w:sz w:val="28"/>
          <w:szCs w:val="28"/>
        </w:rPr>
        <w:t xml:space="preserve"> Старшие дошкольники осваивают культуру общения </w:t>
      </w:r>
      <w:proofErr w:type="gramStart"/>
      <w:r w:rsidRPr="00A418CA">
        <w:rPr>
          <w:sz w:val="28"/>
          <w:szCs w:val="28"/>
        </w:rPr>
        <w:t>со</w:t>
      </w:r>
      <w:proofErr w:type="gramEnd"/>
      <w:r w:rsidRPr="00A418CA">
        <w:rPr>
          <w:sz w:val="28"/>
          <w:szCs w:val="28"/>
        </w:rPr>
        <w:t xml:space="preserve"> взрослыми и сверстниками, культуру поведения в общественных местах. Речь детей обогащается вежливыми речевыми оборотами. Дети осваивают разные формы приветствия, прощания, выражения признательности, обращения с просьбой. Воспитатель направляет сознание, чувства и действия детей на совершение положительных поступков, движимых благородными мотивами гуманности и справедливости.</w:t>
      </w:r>
    </w:p>
    <w:p w:rsidR="004C2105" w:rsidRPr="00A418CA" w:rsidRDefault="004C2105" w:rsidP="00AF455A">
      <w:pPr>
        <w:shd w:val="clear" w:color="auto" w:fill="FFFFFF"/>
        <w:spacing w:line="322" w:lineRule="exact"/>
        <w:ind w:right="10" w:firstLine="542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В старшем дошкольном возрасте дети достигают больших успехов в освоении знаний о природе. Они познают не только факты, но и достаточно сложные закономерности, лежащие в основе природных явлений. Происходит дальнейшее расширение представлений детей путем включения знаний о новых объектах и явлениях и конкретизации  уже  освоенных  в  предыдущих  группах  сведении. </w:t>
      </w:r>
      <w:proofErr w:type="gramStart"/>
      <w:r w:rsidRPr="00A418CA">
        <w:rPr>
          <w:sz w:val="28"/>
          <w:szCs w:val="28"/>
        </w:rPr>
        <w:lastRenderedPageBreak/>
        <w:t>Знакомое</w:t>
      </w:r>
      <w:proofErr w:type="gramEnd"/>
      <w:r w:rsidRPr="00A418CA">
        <w:rPr>
          <w:sz w:val="28"/>
          <w:szCs w:val="28"/>
        </w:rPr>
        <w:t xml:space="preserve"> поворачивается для детей новыми, необычными сторонами, пополняется новыми фактами, характеристиками. Дети учатся </w:t>
      </w:r>
      <w:proofErr w:type="spellStart"/>
      <w:r w:rsidRPr="00A418CA">
        <w:rPr>
          <w:sz w:val="28"/>
          <w:szCs w:val="28"/>
        </w:rPr>
        <w:t>анализироватьнаблюдаемое</w:t>
      </w:r>
      <w:proofErr w:type="spellEnd"/>
      <w:r w:rsidRPr="00A418CA">
        <w:rPr>
          <w:sz w:val="28"/>
          <w:szCs w:val="28"/>
        </w:rPr>
        <w:t xml:space="preserve"> в природе, делать выводы о некоторых закономерностях и взаимосвязях, элементарно прогнозировать последствия воздействия на объекты природы человека, у них формируются элементы экологического миропонимания. Следует обратить внимание и на совершенствование природоохранительной деятельности  дошкольников.  Возросшие  возможности  позволяют осуществлять ее в разнообразных формах: в уходе за животными, растениями,  оказании  помощи  нуждающимся  живым  существам, сохранении и улучшении условий среды, выращивании растений и т.д.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В старшем дошкольном возрасте повышается интерес к искусству, творческой деятельности. Дети знакомятся с разными художественными профессиями, с индивидуальной манерой творчества художников, графиков, скульпторов. Продолжается развитие целостного художественного восприятия. Развивается и совершенствуется изобразительное творчество, внесение его результатов в художественное оформление окружающей среды.</w:t>
      </w:r>
    </w:p>
    <w:p w:rsidR="004C2105" w:rsidRPr="00A418CA" w:rsidRDefault="004C2105" w:rsidP="00AF455A">
      <w:pPr>
        <w:ind w:firstLine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Возрастные возможности детей старшего дошкольного возраста, уровень их художественной культуры позволяют устанавливать связи между разными видами искусства: музыкой и литературой, живописью и театром. С помощью педагога искусство становится для ребенка целостным способом познания мира. Старший дошкольник не только чувствует, но и познает музыку, живопись,  архитектуру, скульптуру. Культура </w:t>
      </w:r>
      <w:proofErr w:type="spellStart"/>
      <w:r w:rsidRPr="00A418CA">
        <w:rPr>
          <w:sz w:val="28"/>
          <w:szCs w:val="28"/>
        </w:rPr>
        <w:t>слушательского</w:t>
      </w:r>
      <w:proofErr w:type="spellEnd"/>
      <w:r w:rsidRPr="00A418CA">
        <w:rPr>
          <w:sz w:val="28"/>
          <w:szCs w:val="28"/>
        </w:rPr>
        <w:t xml:space="preserve"> и зрительского восприятия позволяет ребенку стать полноценным зрителем-слушателем доступных его  возрасту  концертов,  музыкальный спектаклей, выставок произведений декоративно-прикладного и изобразительного искусства. Старшему дошкольнику свойственны эмоциональный подъем и переживание чувства волнения от участия в спектакле, празднике, выступлении детского оркестра или хора.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 xml:space="preserve">Раздел «Социальный мир города»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Цели:</w:t>
      </w:r>
    </w:p>
    <w:p w:rsidR="004C2105" w:rsidRPr="00A418CA" w:rsidRDefault="004C2105" w:rsidP="00AF455A">
      <w:pPr>
        <w:numPr>
          <w:ilvl w:val="0"/>
          <w:numId w:val="11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знакомить детей с историей города, его прошлым и настоящим, наиболее   известными улицами, районами, организациями социальной сферы, промышленными предприятиями, деловой жизнью города, государственными учреждениями;</w:t>
      </w:r>
    </w:p>
    <w:p w:rsidR="004C2105" w:rsidRPr="00A418CA" w:rsidRDefault="004C2105" w:rsidP="00AF455A">
      <w:pPr>
        <w:numPr>
          <w:ilvl w:val="0"/>
          <w:numId w:val="11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познакомить в доступной детям форме с символами государственной власти (гербом, флагом, гимном) и органами власти в городе и республике;</w:t>
      </w:r>
    </w:p>
    <w:p w:rsidR="004C2105" w:rsidRPr="00A418CA" w:rsidRDefault="004C2105" w:rsidP="00AF455A">
      <w:pPr>
        <w:numPr>
          <w:ilvl w:val="0"/>
          <w:numId w:val="11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формировать целостный образ взрослых на основе интеграции их личностных и профессиональных качеств, осознания значимости их трудовой деятельности;</w:t>
      </w:r>
    </w:p>
    <w:p w:rsidR="004C2105" w:rsidRPr="00A418CA" w:rsidRDefault="004C2105" w:rsidP="00AF455A">
      <w:pPr>
        <w:numPr>
          <w:ilvl w:val="0"/>
          <w:numId w:val="11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продолжать знакомить детей с наиболее известными людьми города и республики;</w:t>
      </w:r>
    </w:p>
    <w:p w:rsidR="004C2105" w:rsidRPr="00A418CA" w:rsidRDefault="004C2105" w:rsidP="00AF455A">
      <w:pPr>
        <w:numPr>
          <w:ilvl w:val="0"/>
          <w:numId w:val="11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развивать гуманистическую направленность отношения детей к миру города, воспитывать культуру общения, эмоциональную отзывчивости и доброжелательность к людям разных национальностей, живущих в городе;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«Природа родного города».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Цели:</w:t>
      </w:r>
    </w:p>
    <w:p w:rsidR="004C2105" w:rsidRPr="00A418CA" w:rsidRDefault="004C2105" w:rsidP="00AF455A">
      <w:pPr>
        <w:numPr>
          <w:ilvl w:val="0"/>
          <w:numId w:val="12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расширять и углублять представления детей о природе родного города;</w:t>
      </w:r>
    </w:p>
    <w:p w:rsidR="004C2105" w:rsidRPr="00A418CA" w:rsidRDefault="004C2105" w:rsidP="00AF455A">
      <w:pPr>
        <w:numPr>
          <w:ilvl w:val="0"/>
          <w:numId w:val="12"/>
        </w:numPr>
        <w:jc w:val="both"/>
        <w:rPr>
          <w:sz w:val="28"/>
          <w:szCs w:val="28"/>
        </w:rPr>
      </w:pPr>
    </w:p>
    <w:p w:rsidR="004C2105" w:rsidRPr="00A418CA" w:rsidRDefault="004C2105" w:rsidP="00AF455A">
      <w:pPr>
        <w:numPr>
          <w:ilvl w:val="0"/>
          <w:numId w:val="12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расширять и углублять представления детей о природе родного города;</w:t>
      </w:r>
    </w:p>
    <w:p w:rsidR="004C2105" w:rsidRPr="00A418CA" w:rsidRDefault="004C2105" w:rsidP="00AF455A">
      <w:pPr>
        <w:numPr>
          <w:ilvl w:val="0"/>
          <w:numId w:val="12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lastRenderedPageBreak/>
        <w:t>закреплять навыки и умения детей по уходу за животными и растениями;</w:t>
      </w:r>
    </w:p>
    <w:p w:rsidR="004C2105" w:rsidRPr="00A418CA" w:rsidRDefault="004C2105" w:rsidP="00AF455A">
      <w:pPr>
        <w:numPr>
          <w:ilvl w:val="0"/>
          <w:numId w:val="12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воспитывать у детей экологическое сознание, ценностные ориентации в поведении и деятельности, обеспечивающие ответственное отношение к окружающей детей городской природной среде, следование в доступной ребенку форме экологическим правилам;</w:t>
      </w:r>
    </w:p>
    <w:p w:rsidR="004C2105" w:rsidRPr="00A418CA" w:rsidRDefault="004C2105" w:rsidP="00AF455A">
      <w:pPr>
        <w:numPr>
          <w:ilvl w:val="0"/>
          <w:numId w:val="12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развивать устойчивый интерес, эмоционально-эстетическое чувство, вкусы, оценки и суждения на проявления эстетического в явлениях природного характера.</w:t>
      </w:r>
    </w:p>
    <w:p w:rsidR="004C2105" w:rsidRPr="00A418CA" w:rsidRDefault="004C2105" w:rsidP="00AF455A">
      <w:pPr>
        <w:numPr>
          <w:ilvl w:val="0"/>
          <w:numId w:val="12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знакомить детей с трудовой деятельностью людей, работающих по озеленению города.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 xml:space="preserve">Раздел «Культурное наследие родного города».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Цели:</w:t>
      </w:r>
    </w:p>
    <w:p w:rsidR="004C2105" w:rsidRPr="00A418CA" w:rsidRDefault="004C2105" w:rsidP="00AF455A">
      <w:pPr>
        <w:numPr>
          <w:ilvl w:val="0"/>
          <w:numId w:val="13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приобщать детей к искусству (музыкальному, изобразительному, декоративно-прикладному, танцевальному и т.д.) родного города;</w:t>
      </w:r>
    </w:p>
    <w:p w:rsidR="004C2105" w:rsidRPr="00A418CA" w:rsidRDefault="004C2105" w:rsidP="00AF455A">
      <w:pPr>
        <w:numPr>
          <w:ilvl w:val="0"/>
          <w:numId w:val="13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знакомить детей культурной жизнью родного города (жизнью театров, концертных залов, выставками, экспозициями музеев и т.д.), с его архитектурой;</w:t>
      </w:r>
    </w:p>
    <w:p w:rsidR="004C2105" w:rsidRPr="00A418CA" w:rsidRDefault="004C2105" w:rsidP="00AF455A">
      <w:pPr>
        <w:numPr>
          <w:ilvl w:val="0"/>
          <w:numId w:val="13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знакомить детей со спортивной жизнью города (сооружения, известные спортсмены, события спортивной жизни города);</w:t>
      </w:r>
    </w:p>
    <w:p w:rsidR="004C2105" w:rsidRPr="00A418CA" w:rsidRDefault="004C2105" w:rsidP="00AF455A">
      <w:pPr>
        <w:numPr>
          <w:ilvl w:val="0"/>
          <w:numId w:val="13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продолжать знакомить с традициями и обычаями жителей города, фестивалями, праздниками, проходящими в городе в течение года;</w:t>
      </w:r>
    </w:p>
    <w:p w:rsidR="004C2105" w:rsidRPr="00A418CA" w:rsidRDefault="004C2105" w:rsidP="00AF455A">
      <w:pPr>
        <w:numPr>
          <w:ilvl w:val="0"/>
          <w:numId w:val="13"/>
        </w:numPr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развивать эстетические чувства детей, их творческие способности, эмоционально-ценностные ориентации;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 xml:space="preserve">Раздел «Социальный мир города»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Представления.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знать свое имя, отчество, фамилию, место жительства, адрес, номер телефона, место работы родителей; иметь отчетливые представления о предметах материальной культуры, которые окружают ребенка в городе;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иметь представление </w:t>
      </w:r>
      <w:proofErr w:type="gramStart"/>
      <w:r w:rsidRPr="00A418CA">
        <w:rPr>
          <w:sz w:val="28"/>
          <w:szCs w:val="28"/>
        </w:rPr>
        <w:t>о роли труда взрослых в жизни людей на  основе ознакомления с разными видами трудовой деятельности в городе</w:t>
      </w:r>
      <w:proofErr w:type="gramEnd"/>
      <w:r w:rsidRPr="00A418CA">
        <w:rPr>
          <w:sz w:val="28"/>
          <w:szCs w:val="28"/>
        </w:rPr>
        <w:t xml:space="preserve">;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иметь представление о разнообразии городских профессий (строитель,  библиотекарь,  учитель,  портной,  пекарь, врач, менеджер и т.д.) на основе обобщения характерных трудовых процессов и результатов </w:t>
      </w:r>
      <w:proofErr w:type="spellStart"/>
      <w:r w:rsidRPr="00A418CA">
        <w:rPr>
          <w:sz w:val="28"/>
          <w:szCs w:val="28"/>
        </w:rPr>
        <w:t>труда</w:t>
      </w:r>
      <w:proofErr w:type="gramStart"/>
      <w:r w:rsidRPr="00A418CA">
        <w:rPr>
          <w:sz w:val="28"/>
          <w:szCs w:val="28"/>
        </w:rPr>
        <w:t>;и</w:t>
      </w:r>
      <w:proofErr w:type="gramEnd"/>
      <w:r w:rsidRPr="00A418CA">
        <w:rPr>
          <w:sz w:val="28"/>
          <w:szCs w:val="28"/>
        </w:rPr>
        <w:t>меть</w:t>
      </w:r>
      <w:proofErr w:type="spellEnd"/>
      <w:r w:rsidRPr="00A418CA">
        <w:rPr>
          <w:sz w:val="28"/>
          <w:szCs w:val="28"/>
        </w:rPr>
        <w:t xml:space="preserve"> представление о структуре конкретного трудового процесса (цель и мотив, материал, инструменты, набор трудовых действий, результат);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иметь  представление  о  роли  современной  техники  в трудовой деятельности, о роли машин и механизмов в труде человека (ускорение получения результата труда, улучшение его качества, облегчение труда людей);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иметь обобщенное представление о связи труда людей разных  профессий,  занятиях  на  одном  производстве (швейная фабрика: модельер, закройщик, швея) и разных производствах, где ярко выражен обмен результатами труда;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представлять возможные травматические ситуации, опасные для здоровья, которые могут возникнуть в городе;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проявлять интерес к городу, в котором живет, знать сведения о его </w:t>
      </w:r>
      <w:r w:rsidRPr="00A418CA">
        <w:rPr>
          <w:sz w:val="28"/>
          <w:szCs w:val="28"/>
        </w:rPr>
        <w:lastRenderedPageBreak/>
        <w:t xml:space="preserve">истории, достопримечательностях, главных улицах;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проявлять желание больше узнать о городе, о его жителях, о некоторых фактах истории.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proofErr w:type="gramStart"/>
      <w:r w:rsidRPr="00A418CA">
        <w:rPr>
          <w:sz w:val="28"/>
          <w:szCs w:val="28"/>
        </w:rPr>
        <w:t>знать, что трудом взрослых людей создано богатство города:  транспорт, промышленность, здравоохранение, образование; народ хранит память о выдающихся людях: ученых, учителях, врачах, героях войны и труда и т.д.;</w:t>
      </w:r>
      <w:proofErr w:type="gramEnd"/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знать правила поведения в общественных  местах  (в транспорте, на улице, в театре и т.д.), понимать, что они выполняются не только по отношению к близким, но и по  отношению  к незнакомым людям,  что недопустимо проявление грубости, черствости к окружающим людям.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b/>
          <w:sz w:val="28"/>
          <w:szCs w:val="28"/>
        </w:rPr>
        <w:t>Познавательные умения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проявлять интерес к прошлому, настоящему и будущему родного города;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уметь классифицировать предметы материальной культуры, изготовляемые предприятиями города по родовым и видовым признакам, варьируя основания для классификации;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уметь самостоятельно приобретать знания о труде взрослых из разных источников (наблюдения, чтение книг, рассматривание картинок  и  фотографий, рассказы взрослых, просмотр телепередач и т.д.);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соотносить результаты труда и набор трудовых процессов с  названием  профессии; устанавливать связи между качеством труда, физическим усилием  человека и используемыми им инструментами;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уметь анализировать разные ситуации общения и взаимодействия детей </w:t>
      </w:r>
      <w:proofErr w:type="gramStart"/>
      <w:r w:rsidRPr="00A418CA">
        <w:rPr>
          <w:sz w:val="28"/>
          <w:szCs w:val="28"/>
        </w:rPr>
        <w:t>со</w:t>
      </w:r>
      <w:proofErr w:type="gramEnd"/>
      <w:r w:rsidRPr="00A418CA">
        <w:rPr>
          <w:sz w:val="28"/>
          <w:szCs w:val="28"/>
        </w:rPr>
        <w:t xml:space="preserve"> взрослыми, выделять мотивы поведения детей, положительные и негативные действия, выражать отношение к поступкам с позиции известных правил;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Практические умения, поведение, общение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бережно относиться к предметам, окружающим ребенка в доме, учреждениях, на улице, в городе;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испытывать чувство уважения и благодарности к близким и незнакомым людям, создающим своим трудом разнообразные предметы и другие ценности, необходимые человеку для жизни;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стремиться принять участие в трудовой деятельности взрослых, оказывать посильную помощь, проявлять заботу, внимание;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гордиться своей семьей, </w:t>
      </w:r>
      <w:proofErr w:type="gramStart"/>
      <w:r w:rsidRPr="00A418CA">
        <w:rPr>
          <w:sz w:val="28"/>
          <w:szCs w:val="28"/>
        </w:rPr>
        <w:t>своими</w:t>
      </w:r>
      <w:proofErr w:type="gramEnd"/>
      <w:r w:rsidRPr="00A418CA">
        <w:rPr>
          <w:sz w:val="28"/>
          <w:szCs w:val="28"/>
        </w:rPr>
        <w:t xml:space="preserve"> близкими, своим городом;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отражать в рисунках, играх, рассказах интерес к жизни города, к событиям истории;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участвовать  в проводимых в саду и городе акциях: «Чистый, чистый,  чистый двор»,  «Правильный город» и т.д.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уметь с помощью взрослых в новой обстановке выбрать правильную линию поведения по отношению к людям разного возраста; в общении быть вежливым, чутко относиться к оценкам своих поступков со стороны взрослого, отказываться от повторения негативных действий, получивших неодобрение.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lastRenderedPageBreak/>
        <w:t xml:space="preserve">Раздел «Природа родного города»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b/>
          <w:sz w:val="28"/>
          <w:szCs w:val="28"/>
        </w:rPr>
        <w:t>Представления</w:t>
      </w:r>
      <w:r w:rsidRPr="00A418CA">
        <w:rPr>
          <w:sz w:val="28"/>
          <w:szCs w:val="28"/>
        </w:rPr>
        <w:t>.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знать наиболее распространенные растения, животных как представителей живого в экосистеме города; иметь представления о потребностях этих растений, животных в условиях города (свет, чистый воздух, место обитания и т.д.);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отмечать взаимосвязь и взаимодействие живых организмов в городском сообществе;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отмечать своеобразие и неповторимость каждого живого существа, понимать необходимость бережного и заботливого отношения к объектам городской природы (растениям, животным, водным ресурсам);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иметь конкретные представления о труде человека по выращиванию растений и животных в городских условиях (о профессиях цветовода, ветеринара, работников зеленого хозяйства и т.д.);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понимать, что благодаря усилиям людей осуществляется охрана  природы, забота о животных и растениях, обитающих в городе, о зеленых насаждениях и водоемах города;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знать, что человек должен бережно и гуманно относиться к среде обитания: экономно расходовать то, что в ней есть, защищать вымирающие растения, животных, воспроизводить затраченное на себя.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  <w:r w:rsidRPr="00A418CA">
        <w:rPr>
          <w:b/>
          <w:sz w:val="28"/>
          <w:szCs w:val="28"/>
        </w:rPr>
        <w:t>Познавательные умения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использовать наблюдение как способ познания; использовать элементарную поисковую деятельность: принимать и ставить самостоятельно познавательные задачи, выдвигать предположения о причинах и результатах наблюдаемых явлений природы, замечать и осознавать противоречия в суждениях, использовать разные способы проверки предположений, опыты, эвристические рассуждения, длительные сравнительные наблюдения, формулировать выводы, делать маленькие открытия;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самостоятельно применять знания о природе родного города при анализе новых ситуаций;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устанавливать связи разной степени сложности и содержания (в городе много птиц - на деревьях много листьев, так как птицы уничтожают вредных насекомых; лето прохладное, идет много дождей - на клумбах расцвело много цветов, их поливают реже и т.д.).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 xml:space="preserve">Практические умения 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proofErr w:type="gramStart"/>
      <w:r w:rsidRPr="00A418CA">
        <w:rPr>
          <w:sz w:val="28"/>
          <w:szCs w:val="28"/>
        </w:rPr>
        <w:t>уметь ухаживать за растениями (цветами, деревьями) на клумбах, во дворах (поливать их, пропалывать, рыхлить и т.д.); уметь заботиться о животных, подкармливать птиц осенью и зимой;</w:t>
      </w:r>
      <w:proofErr w:type="gramEnd"/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участвовать вместе </w:t>
      </w:r>
      <w:proofErr w:type="gramStart"/>
      <w:r w:rsidRPr="00A418CA">
        <w:rPr>
          <w:sz w:val="28"/>
          <w:szCs w:val="28"/>
        </w:rPr>
        <w:t>со</w:t>
      </w:r>
      <w:proofErr w:type="gramEnd"/>
      <w:r w:rsidRPr="00A418CA">
        <w:rPr>
          <w:sz w:val="28"/>
          <w:szCs w:val="28"/>
        </w:rPr>
        <w:t xml:space="preserve"> взрослыми в доступных способах природоохранительной деятельности, в проводимых в саду и городе акциях: «Очистим город от мусора», «Птицы - наши друзья», «Сохраним все живое» и т.д.; проявлять любознательность, стремление глубже познать явления природы, интерес к овладению способами познания;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lastRenderedPageBreak/>
        <w:t xml:space="preserve">гуманно относиться  к живому  (растениям,  животным), стремиться  создать благоприятные условия для живых существ, выполнять правила поведения в природе;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эмоционально откликаться, проявлять эстетические переживания в процессе общения с природой.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 xml:space="preserve">Раздел «Культурное наследие родного города» 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Представления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знать, что трудом взрослых людей создано культурное богатство города: литература, живопись, архитектура; благодаря усилиям людей осуществляется охрана исторических памятников, народ хранит память о выдающихся людях: писателях, художниках, скульпторах и т.д.;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иметь представление о разных видах декоративно-прикладного искусства людей разных национальностей, живущих в городе (вышивка, чеканка, изготовление национальных костюмов, кожаных изделий и т.д.), их связи с природой, народным бытом, культурой, традициями и обычаями;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иметь представление о специфике труда людей творческих профессий (артистов, композиторов, исполнителей народных и авторских произведений и т.д.) Калмыкии; знать их произведения;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понимать назначение городской скульптуры, средства ее выразительности: материал, технику обработки, композицию; иметь представление о специфике труда скульптора;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proofErr w:type="gramStart"/>
      <w:r w:rsidRPr="00A418CA">
        <w:rPr>
          <w:sz w:val="28"/>
          <w:szCs w:val="28"/>
        </w:rPr>
        <w:t xml:space="preserve">иметь представления об архитектуре как искусстве создавать отдельные сооружения, комплексы, необходимые людям для жизни и деятельности, о разных видах архитектуры (промышленные, общественные, жилые здания, оформление площадей, памятников), об особенностях архитектуры в городе, ее функциях (польза, прочность, красота, национальный колорит), о роли материала, из которого строится здание, использовании различных архитектурных украшений. </w:t>
      </w:r>
      <w:proofErr w:type="gramEnd"/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Познавательные умения</w:t>
      </w:r>
    </w:p>
    <w:p w:rsidR="004C2105" w:rsidRPr="00A418CA" w:rsidRDefault="004C2105" w:rsidP="00AF455A">
      <w:pPr>
        <w:ind w:left="72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иметь представление о разнообразии городских творческих профессий (композитор, музыкант, артист, художник) на основе обобщения характерных трудовых процессов и результатов труда;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иметь представление о структуре конкретного трудового процесса (цель и мотив, материал, инструменты, набор трудовых действий, результат);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проявлять интерес к культуре родного города – его поэзии, музыке, архитектуре и т.д.;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проявлять интерес к живописным полотнам известных художников   Калмыкии, музыкальным произведениям композиторов Калмыкии, их жизни и творчеству.</w:t>
      </w:r>
    </w:p>
    <w:p w:rsidR="004C2105" w:rsidRPr="00A418CA" w:rsidRDefault="004C2105" w:rsidP="00AF455A">
      <w:pPr>
        <w:ind w:left="1440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 xml:space="preserve">Практические умения.   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должен:</w:t>
      </w:r>
    </w:p>
    <w:p w:rsidR="004C2105" w:rsidRPr="00A418CA" w:rsidRDefault="004C2105" w:rsidP="00AF455A">
      <w:pPr>
        <w:ind w:left="1416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отражать в рисунках, играх, рассказах интерес к культурной жизни города, к происходящим в городе событиям; </w:t>
      </w:r>
    </w:p>
    <w:p w:rsidR="004C2105" w:rsidRPr="00A418CA" w:rsidRDefault="004C2105" w:rsidP="00AF455A">
      <w:pPr>
        <w:ind w:left="1416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участвовать в народных играх, национальных и общественных праздниках, </w:t>
      </w:r>
      <w:r w:rsidRPr="00A418CA">
        <w:rPr>
          <w:sz w:val="28"/>
          <w:szCs w:val="28"/>
        </w:rPr>
        <w:lastRenderedPageBreak/>
        <w:t xml:space="preserve">проводимых в городе. </w:t>
      </w:r>
    </w:p>
    <w:p w:rsidR="004C2105" w:rsidRPr="00A418CA" w:rsidRDefault="004C2105" w:rsidP="00AF455A">
      <w:pPr>
        <w:jc w:val="center"/>
        <w:rPr>
          <w:rFonts w:ascii="Courier New" w:hAnsi="Courier New" w:cs="Courier New"/>
          <w:spacing w:val="-20"/>
          <w:sz w:val="28"/>
          <w:szCs w:val="28"/>
        </w:rPr>
      </w:pPr>
    </w:p>
    <w:p w:rsidR="004C2105" w:rsidRPr="00A418CA" w:rsidRDefault="004C2105" w:rsidP="00AF455A">
      <w:pPr>
        <w:jc w:val="center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Уровни освоения программы.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Низкий уровень:</w:t>
      </w:r>
    </w:p>
    <w:p w:rsidR="004C2105" w:rsidRPr="00A418CA" w:rsidRDefault="004C2105" w:rsidP="00AF455A">
      <w:pPr>
        <w:ind w:left="708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«Социальный мир города».</w:t>
      </w:r>
    </w:p>
    <w:p w:rsidR="004C2105" w:rsidRPr="00A418CA" w:rsidRDefault="004C2105" w:rsidP="00AF455A">
      <w:pPr>
        <w:ind w:left="1416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Ценностное отношение ребенка к предметному миру требует пристального внимания воспитателя и родителей.</w:t>
      </w:r>
    </w:p>
    <w:p w:rsidR="004C2105" w:rsidRPr="00A418CA" w:rsidRDefault="004C2105" w:rsidP="00AF455A">
      <w:pPr>
        <w:ind w:left="1416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имеет нечеткое представление о трудовом процессе, знает названия некоторых профессий, но затрудняется в раскрытии значимости разных видов труда, установлении связи между ними. Не может объяснить, где и кем работают его родители, в чем ценность их труда. Познавательное отношение к труду неустойчивое.</w:t>
      </w:r>
    </w:p>
    <w:p w:rsidR="004C2105" w:rsidRPr="00A418CA" w:rsidRDefault="004C2105" w:rsidP="00AF455A">
      <w:pPr>
        <w:ind w:left="1416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Поведение ребенка неустойчиво, ситуативно. Хотя он имеет представление об отдельных правилах культуры поведения, привычка следовать им самостоятельно не сложилась. Ребенок испытывает трудности в общении, связанные с неумением учитывать позицию партнера. Слабо ориентируется в эмоциональных состояниях окружающих. Наряду с добрыми поступками наблюдаются частые проявления негативного поведения.</w:t>
      </w:r>
    </w:p>
    <w:p w:rsidR="004C2105" w:rsidRPr="00A418CA" w:rsidRDefault="004C2105" w:rsidP="00AF455A">
      <w:pPr>
        <w:ind w:left="708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«Природа родного города».</w:t>
      </w:r>
    </w:p>
    <w:p w:rsidR="004C2105" w:rsidRPr="00A418CA" w:rsidRDefault="004C2105" w:rsidP="00AF455A">
      <w:pPr>
        <w:ind w:left="1416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различает и называет животных и растения, которые есть в городской природе. Знает некоторые их потребности. Понимает состояние объекта. Трудовые процессы выполняет не самостоятельно, качество труда низкое. Проявляет гуманное отношение ситуативно. Познавательное отношение неустойчиво, связано с яркими, привлекающими внимание событиями.</w:t>
      </w:r>
    </w:p>
    <w:p w:rsidR="004C2105" w:rsidRPr="00A418CA" w:rsidRDefault="004C2105" w:rsidP="00AF455A">
      <w:pPr>
        <w:ind w:left="708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«Культурное наследие родного города».</w:t>
      </w:r>
    </w:p>
    <w:p w:rsidR="004C2105" w:rsidRPr="00A418CA" w:rsidRDefault="004C2105" w:rsidP="00AF455A">
      <w:pPr>
        <w:ind w:left="1416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проявляет интерес и желание общаться с </w:t>
      </w:r>
      <w:proofErr w:type="gramStart"/>
      <w:r w:rsidRPr="00A418CA">
        <w:rPr>
          <w:sz w:val="28"/>
          <w:szCs w:val="28"/>
        </w:rPr>
        <w:t>прекрасным</w:t>
      </w:r>
      <w:proofErr w:type="gramEnd"/>
      <w:r w:rsidRPr="00A418CA">
        <w:rPr>
          <w:sz w:val="28"/>
          <w:szCs w:val="28"/>
        </w:rPr>
        <w:t xml:space="preserve"> в городской среде и произведениях искусства. Понимает для чего предназначено искусство, как относятся к нему люди. Творчество не проявляет. </w:t>
      </w:r>
    </w:p>
    <w:p w:rsidR="004C2105" w:rsidRPr="00A418CA" w:rsidRDefault="004C2105" w:rsidP="00AF455A">
      <w:pPr>
        <w:jc w:val="both"/>
        <w:rPr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Средний уровень:</w:t>
      </w:r>
    </w:p>
    <w:p w:rsidR="004C2105" w:rsidRPr="00A418CA" w:rsidRDefault="004C2105" w:rsidP="00AF455A">
      <w:pPr>
        <w:ind w:left="708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«Социальный мир города».</w:t>
      </w:r>
    </w:p>
    <w:p w:rsidR="004C2105" w:rsidRPr="00A418CA" w:rsidRDefault="004C2105" w:rsidP="00AF455A">
      <w:pPr>
        <w:ind w:left="1416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Отдельные поступки и поведение ребенка в быту свидетельствуют о зарождении ценностного отношения к предметному миру. </w:t>
      </w:r>
    </w:p>
    <w:p w:rsidR="004C2105" w:rsidRPr="00A418CA" w:rsidRDefault="004C2105" w:rsidP="00AF455A">
      <w:pPr>
        <w:ind w:left="1416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имеет представление о значимости разных профессий, устанавливает связи между разными видами труда, понимает значение использования техники, современных машин и механизмов в труде. Может объяснить, чем заняты родители, в чем ценность их труда. Интерес к труду взрослых устойчив. </w:t>
      </w:r>
    </w:p>
    <w:p w:rsidR="004C2105" w:rsidRPr="00A418CA" w:rsidRDefault="004C2105" w:rsidP="00AF455A">
      <w:pPr>
        <w:ind w:left="1416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Поведение и общение ребенка положительно </w:t>
      </w:r>
      <w:proofErr w:type="gramStart"/>
      <w:r w:rsidRPr="00A418CA">
        <w:rPr>
          <w:sz w:val="28"/>
          <w:szCs w:val="28"/>
        </w:rPr>
        <w:t>направлены</w:t>
      </w:r>
      <w:proofErr w:type="gramEnd"/>
      <w:r w:rsidRPr="00A418CA">
        <w:rPr>
          <w:sz w:val="28"/>
          <w:szCs w:val="28"/>
        </w:rPr>
        <w:t xml:space="preserve">. Он имеет представление о правилах культуры поведения и выполняет их в </w:t>
      </w:r>
      <w:proofErr w:type="gramStart"/>
      <w:r w:rsidRPr="00A418CA">
        <w:rPr>
          <w:sz w:val="28"/>
          <w:szCs w:val="28"/>
        </w:rPr>
        <w:t>привычной обстановке</w:t>
      </w:r>
      <w:proofErr w:type="gramEnd"/>
      <w:r w:rsidRPr="00A418CA">
        <w:rPr>
          <w:sz w:val="28"/>
          <w:szCs w:val="28"/>
        </w:rPr>
        <w:t xml:space="preserve">, однако в новых условиях может испытывать скованность, потребность в поддержке и направлении взрослых. Чутко реагирует на оценку своих действий и поступков, воздерживается от повторения действий, отрицательно оцененных взрослыми. </w:t>
      </w:r>
    </w:p>
    <w:p w:rsidR="004C2105" w:rsidRPr="00A418CA" w:rsidRDefault="004C2105" w:rsidP="00AF455A">
      <w:pPr>
        <w:ind w:left="1416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В общении стремится к согласованным действиям. </w:t>
      </w:r>
      <w:proofErr w:type="gramStart"/>
      <w:r w:rsidRPr="00A418CA">
        <w:rPr>
          <w:sz w:val="28"/>
          <w:szCs w:val="28"/>
        </w:rPr>
        <w:t>Внимателен</w:t>
      </w:r>
      <w:proofErr w:type="gramEnd"/>
      <w:r w:rsidRPr="00A418CA">
        <w:rPr>
          <w:sz w:val="28"/>
          <w:szCs w:val="28"/>
        </w:rPr>
        <w:t xml:space="preserve"> к </w:t>
      </w:r>
      <w:r w:rsidRPr="00A418CA">
        <w:rPr>
          <w:sz w:val="28"/>
          <w:szCs w:val="28"/>
        </w:rPr>
        <w:lastRenderedPageBreak/>
        <w:t>эмоциональному состоянию других, проявляет сочувствие.</w:t>
      </w:r>
    </w:p>
    <w:p w:rsidR="004C2105" w:rsidRPr="00A418CA" w:rsidRDefault="004C2105" w:rsidP="00AF455A">
      <w:pPr>
        <w:ind w:left="720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«Природа родного города».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различает большое число объектов  городской природы,  вычленяет характерные и под руководством педагога существенные признаки. Использует известные способы наблюдения для познания  закономерностей природы.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Трудовые процессы выполняет самостоятельно, достигает хороших результатов.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К проявлениям негативного отношения к природе другими людьми чаще </w:t>
      </w:r>
      <w:proofErr w:type="gramStart"/>
      <w:r w:rsidRPr="00A418CA">
        <w:rPr>
          <w:sz w:val="28"/>
          <w:szCs w:val="28"/>
        </w:rPr>
        <w:t>пассивен</w:t>
      </w:r>
      <w:proofErr w:type="gramEnd"/>
      <w:r w:rsidRPr="00A418CA">
        <w:rPr>
          <w:sz w:val="28"/>
          <w:szCs w:val="28"/>
        </w:rPr>
        <w:t>.</w:t>
      </w:r>
    </w:p>
    <w:p w:rsidR="004C2105" w:rsidRPr="00A418CA" w:rsidRDefault="004C2105" w:rsidP="00AF455A">
      <w:pPr>
        <w:ind w:left="720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«Культурное наследие родного города».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Ребенок проявляет интерес и потребность в общении с </w:t>
      </w:r>
      <w:proofErr w:type="gramStart"/>
      <w:r w:rsidRPr="00A418CA">
        <w:rPr>
          <w:sz w:val="28"/>
          <w:szCs w:val="28"/>
        </w:rPr>
        <w:t>прекрасным</w:t>
      </w:r>
      <w:proofErr w:type="gramEnd"/>
      <w:r w:rsidRPr="00A418CA">
        <w:rPr>
          <w:sz w:val="28"/>
          <w:szCs w:val="28"/>
        </w:rPr>
        <w:t xml:space="preserve"> в окружающем мире и произведениях искусства, испытывает радость от встречи с ними.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Имеет представление о творческом труде художников, скульпторов,  графиков,  видит особенности творческой манеры некоторых из них.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Может самостоятельно и целенаправленно рассматривать произведения искусства, соотносить </w:t>
      </w:r>
      <w:proofErr w:type="gramStart"/>
      <w:r w:rsidRPr="00A418CA">
        <w:rPr>
          <w:sz w:val="28"/>
          <w:szCs w:val="28"/>
        </w:rPr>
        <w:t>воспринятое</w:t>
      </w:r>
      <w:proofErr w:type="gramEnd"/>
      <w:r w:rsidRPr="00A418CA">
        <w:rPr>
          <w:sz w:val="28"/>
          <w:szCs w:val="28"/>
        </w:rPr>
        <w:t xml:space="preserve"> со своим опытом, чувствами и представлениями.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Высокий уровень</w:t>
      </w:r>
    </w:p>
    <w:p w:rsidR="004C2105" w:rsidRPr="00A418CA" w:rsidRDefault="004C2105" w:rsidP="00AF455A">
      <w:pPr>
        <w:ind w:left="720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«Социальный мир города».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В поведении ребенка устойчиво проявляется осознанное ценностное отношение к предметному миру. Ребенок самостоятельно пользуется моделью трудового процесса как средством познания трудовой деятельности взрослых. </w:t>
      </w:r>
      <w:proofErr w:type="gramStart"/>
      <w:r w:rsidRPr="00A418CA">
        <w:rPr>
          <w:sz w:val="28"/>
          <w:szCs w:val="28"/>
        </w:rPr>
        <w:t>Верно</w:t>
      </w:r>
      <w:proofErr w:type="gramEnd"/>
      <w:r w:rsidRPr="00A418CA">
        <w:rPr>
          <w:sz w:val="28"/>
          <w:szCs w:val="28"/>
        </w:rPr>
        <w:t xml:space="preserve"> обосновывает ценность каждого вида труда. Проявляет устойчивый интерес к труду взрослых, стремление оказать посильную помощь. Строит самостоятельную деятельность, руководствуясь знанием ее общей структуры.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Поведение и общение ребенка устойчиво, положительно направлено. Ребенок хорошо ориентирован в правилах культуры поведения, владеет разными формами и способами культурного поведения. Охотно вступает в общение. Правильно понимает </w:t>
      </w:r>
      <w:proofErr w:type="gramStart"/>
      <w:r w:rsidRPr="00A418CA">
        <w:rPr>
          <w:sz w:val="28"/>
          <w:szCs w:val="28"/>
        </w:rPr>
        <w:t>эмоциональные</w:t>
      </w:r>
      <w:proofErr w:type="gramEnd"/>
      <w:r w:rsidRPr="00A418CA">
        <w:rPr>
          <w:sz w:val="28"/>
          <w:szCs w:val="28"/>
        </w:rPr>
        <w:t xml:space="preserve"> состояниях других, активно выражает готовность помочь. Проявляет активный познавательный интерес к жизни города. </w:t>
      </w:r>
    </w:p>
    <w:p w:rsidR="004C2105" w:rsidRPr="00A418CA" w:rsidRDefault="004C2105" w:rsidP="00AF455A">
      <w:pPr>
        <w:ind w:left="720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«Природа родного города».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Ребенок знает основные признаки живого, устанавливает связи между состоянием живых существ, средой обитания и соответствием   условий потребностям. Пользуется наблюдением для познания природы.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Владеет трудовыми умениями, достигая хороших результатов.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Бережно, гуманно относится к природе родного города, </w:t>
      </w:r>
      <w:proofErr w:type="gramStart"/>
      <w:r w:rsidRPr="00A418CA">
        <w:rPr>
          <w:sz w:val="28"/>
          <w:szCs w:val="28"/>
        </w:rPr>
        <w:t>нетерпим</w:t>
      </w:r>
      <w:proofErr w:type="gramEnd"/>
      <w:r w:rsidRPr="00A418CA">
        <w:rPr>
          <w:sz w:val="28"/>
          <w:szCs w:val="28"/>
        </w:rPr>
        <w:t xml:space="preserve"> к другим детям и взрослым в случае нарушения ими правил общения с природой.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Эмоционально воспринимает природу, видит ее красоту.</w:t>
      </w:r>
    </w:p>
    <w:p w:rsidR="004C2105" w:rsidRPr="00A418CA" w:rsidRDefault="004C2105" w:rsidP="00AF455A">
      <w:pPr>
        <w:ind w:left="720"/>
        <w:jc w:val="both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Раздел «Культурное наследие родного города».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proofErr w:type="gramStart"/>
      <w:r w:rsidRPr="00A418CA">
        <w:rPr>
          <w:sz w:val="28"/>
          <w:szCs w:val="28"/>
        </w:rPr>
        <w:t>Ребенок обнаруживает постоянный и устойчивый интерес, потребность общаться с прекрасным в окружающей действительности и произведениях искусства, испытывает удовольствие и радость от встречи с ними.</w:t>
      </w:r>
      <w:proofErr w:type="gramEnd"/>
      <w:r w:rsidRPr="00A418CA">
        <w:rPr>
          <w:sz w:val="28"/>
          <w:szCs w:val="28"/>
        </w:rPr>
        <w:t xml:space="preserve"> Знает </w:t>
      </w:r>
      <w:r w:rsidRPr="00A418CA">
        <w:rPr>
          <w:sz w:val="28"/>
          <w:szCs w:val="28"/>
        </w:rPr>
        <w:lastRenderedPageBreak/>
        <w:t>различные виды и жанры изобразительного искусства, видит их особенности; рассказывает о профессиях художника, скульптора, графика, архитектора, об особенностях их творческого труда. Помнит их имена, произведения.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У ребенка развита культура </w:t>
      </w:r>
      <w:proofErr w:type="spellStart"/>
      <w:r w:rsidRPr="00A418CA">
        <w:rPr>
          <w:sz w:val="28"/>
          <w:szCs w:val="28"/>
        </w:rPr>
        <w:t>слушательского</w:t>
      </w:r>
      <w:proofErr w:type="spellEnd"/>
      <w:r w:rsidRPr="00A418CA">
        <w:rPr>
          <w:sz w:val="28"/>
          <w:szCs w:val="28"/>
        </w:rPr>
        <w:t xml:space="preserve"> и зрительского восприятия. Любит посещать концерты, театр, делится полученными впечатлениями. </w:t>
      </w:r>
      <w:proofErr w:type="gramStart"/>
      <w:r w:rsidRPr="00A418CA">
        <w:rPr>
          <w:sz w:val="28"/>
          <w:szCs w:val="28"/>
        </w:rPr>
        <w:t>Эрудирован</w:t>
      </w:r>
      <w:proofErr w:type="gramEnd"/>
      <w:r w:rsidRPr="00A418CA">
        <w:rPr>
          <w:sz w:val="28"/>
          <w:szCs w:val="28"/>
        </w:rPr>
        <w:t>, имеет представление о жанрах и направлениях в искусстве (живописи, музыке), творчестве композиторов, писателей и поэтов Калмыкии;</w:t>
      </w:r>
    </w:p>
    <w:p w:rsidR="004C2105" w:rsidRPr="00A418CA" w:rsidRDefault="004C2105" w:rsidP="00AF455A">
      <w:pPr>
        <w:ind w:left="144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проявляет себя  во  всех  видах  исполнительской деятельности, на праздниках.</w:t>
      </w:r>
    </w:p>
    <w:p w:rsidR="004C2105" w:rsidRPr="00A418CA" w:rsidRDefault="004C2105" w:rsidP="00AF455A">
      <w:pPr>
        <w:pStyle w:val="a3"/>
        <w:rPr>
          <w:sz w:val="28"/>
          <w:szCs w:val="28"/>
        </w:rPr>
      </w:pPr>
    </w:p>
    <w:p w:rsidR="004C2105" w:rsidRPr="00A418CA" w:rsidRDefault="004C2105" w:rsidP="00AF455A">
      <w:pPr>
        <w:pStyle w:val="a3"/>
        <w:rPr>
          <w:sz w:val="28"/>
          <w:szCs w:val="28"/>
        </w:rPr>
      </w:pPr>
    </w:p>
    <w:p w:rsidR="004C2105" w:rsidRPr="00A418CA" w:rsidRDefault="004C2105" w:rsidP="00AF455A">
      <w:pPr>
        <w:pStyle w:val="a3"/>
        <w:rPr>
          <w:sz w:val="28"/>
          <w:szCs w:val="28"/>
        </w:rPr>
      </w:pPr>
    </w:p>
    <w:p w:rsidR="004C2105" w:rsidRPr="00A418CA" w:rsidRDefault="004C2105" w:rsidP="00AF455A">
      <w:pPr>
        <w:jc w:val="center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br w:type="page"/>
      </w:r>
      <w:r w:rsidRPr="00A418CA">
        <w:rPr>
          <w:b/>
          <w:sz w:val="28"/>
          <w:szCs w:val="28"/>
        </w:rPr>
        <w:lastRenderedPageBreak/>
        <w:t>ПРИМЕРНОЕ КОМПЛЕКСНО-ТЕМАТИЧЕСКОЕ ПЛАНИРОВАНИЕ «РЕГИОНАЛЬНЫЙ КОМПОНЕНТ ФЕДЕРАЛЬНЫХ ГОСУДАРСТВЕННЫХ ТРЕБОВАНИЙ К СТРУКТУРЕ ОСНОВНОЙ ОБЩЕОБРАЗОВАТЕЛЬНОЙ ПРОГРАММЫ ДОШКОЛЬНОГО ОБРАЗОВАНИЯ»</w:t>
      </w:r>
    </w:p>
    <w:p w:rsidR="004C2105" w:rsidRPr="00A418CA" w:rsidRDefault="004C2105" w:rsidP="00AF455A">
      <w:pPr>
        <w:rPr>
          <w:b/>
          <w:sz w:val="28"/>
          <w:szCs w:val="28"/>
        </w:rPr>
      </w:pPr>
    </w:p>
    <w:p w:rsidR="004C2105" w:rsidRPr="00A418CA" w:rsidRDefault="004C2105" w:rsidP="00AF455A">
      <w:pPr>
        <w:jc w:val="center"/>
        <w:rPr>
          <w:b/>
          <w:sz w:val="28"/>
          <w:szCs w:val="28"/>
        </w:rPr>
      </w:pPr>
      <w:r w:rsidRPr="00A418CA">
        <w:rPr>
          <w:b/>
          <w:sz w:val="28"/>
          <w:szCs w:val="28"/>
        </w:rPr>
        <w:t>Пояснительная записка</w:t>
      </w:r>
    </w:p>
    <w:p w:rsidR="004C2105" w:rsidRPr="00A418CA" w:rsidRDefault="004C2105" w:rsidP="00AF455A">
      <w:pPr>
        <w:ind w:firstLine="360"/>
        <w:jc w:val="both"/>
        <w:rPr>
          <w:sz w:val="28"/>
          <w:szCs w:val="28"/>
        </w:rPr>
      </w:pPr>
    </w:p>
    <w:p w:rsidR="004C2105" w:rsidRPr="00A418CA" w:rsidRDefault="004C2105" w:rsidP="00AF455A">
      <w:pPr>
        <w:ind w:firstLine="360"/>
        <w:jc w:val="both"/>
        <w:rPr>
          <w:bCs/>
          <w:iCs/>
          <w:sz w:val="28"/>
          <w:szCs w:val="28"/>
        </w:rPr>
      </w:pPr>
      <w:r w:rsidRPr="00A418CA">
        <w:rPr>
          <w:bCs/>
          <w:iCs/>
          <w:sz w:val="28"/>
          <w:szCs w:val="28"/>
        </w:rPr>
        <w:t xml:space="preserve">Дошкольные учреждения города и республики работают по разным образовательным программам. Поэтому возникла необходимость в разработке регионального компонента, который мог бы использоваться в любой из этих программ. Для создания оптимальной структуры и включения наиболее эффективных методов и способов детской деятельности были проанализированы примерные общеобразовательные программы дошкольного образования, которые на тот момент были переработаны авторскими коллективами в соответствии с федеральными государственными требованиями. </w:t>
      </w:r>
      <w:proofErr w:type="gramStart"/>
      <w:r w:rsidRPr="00A418CA">
        <w:rPr>
          <w:bCs/>
          <w:iCs/>
          <w:sz w:val="28"/>
          <w:szCs w:val="28"/>
        </w:rPr>
        <w:t xml:space="preserve">За основу были взяты программы «Успех» </w:t>
      </w:r>
      <w:r w:rsidRPr="00A418CA">
        <w:rPr>
          <w:sz w:val="28"/>
          <w:szCs w:val="28"/>
        </w:rPr>
        <w:t>(под редакцией Н.В. Фединой, авторский коллектив:</w:t>
      </w:r>
      <w:proofErr w:type="gramEnd"/>
      <w:r w:rsidRPr="00A418CA">
        <w:rPr>
          <w:sz w:val="28"/>
          <w:szCs w:val="28"/>
        </w:rPr>
        <w:t xml:space="preserve"> </w:t>
      </w:r>
      <w:proofErr w:type="spellStart"/>
      <w:r w:rsidRPr="00A418CA">
        <w:rPr>
          <w:sz w:val="28"/>
          <w:szCs w:val="28"/>
        </w:rPr>
        <w:t>Веракса</w:t>
      </w:r>
      <w:proofErr w:type="spellEnd"/>
      <w:r w:rsidRPr="00A418CA">
        <w:rPr>
          <w:sz w:val="28"/>
          <w:szCs w:val="28"/>
        </w:rPr>
        <w:t xml:space="preserve"> Н.Е., Гогоберидзе А.Г., </w:t>
      </w:r>
      <w:proofErr w:type="spellStart"/>
      <w:r w:rsidRPr="00A418CA">
        <w:rPr>
          <w:sz w:val="28"/>
          <w:szCs w:val="28"/>
        </w:rPr>
        <w:t>Доронова</w:t>
      </w:r>
      <w:proofErr w:type="spellEnd"/>
      <w:r w:rsidRPr="00A418CA">
        <w:rPr>
          <w:sz w:val="28"/>
          <w:szCs w:val="28"/>
        </w:rPr>
        <w:t xml:space="preserve"> Т.Н.),</w:t>
      </w:r>
      <w:r w:rsidRPr="00A418CA">
        <w:rPr>
          <w:bCs/>
          <w:iCs/>
          <w:sz w:val="28"/>
          <w:szCs w:val="28"/>
        </w:rPr>
        <w:t xml:space="preserve"> «От рождения до школы» (</w:t>
      </w:r>
      <w:r w:rsidRPr="00A418CA">
        <w:rPr>
          <w:rStyle w:val="100"/>
          <w:rFonts w:eastAsia="Arial Unicode MS"/>
          <w:sz w:val="28"/>
          <w:szCs w:val="28"/>
        </w:rPr>
        <w:t>р</w:t>
      </w:r>
      <w:r w:rsidRPr="00A418CA">
        <w:rPr>
          <w:color w:val="000000"/>
          <w:w w:val="103"/>
          <w:sz w:val="28"/>
          <w:szCs w:val="28"/>
        </w:rPr>
        <w:t xml:space="preserve">уководители авторского коллектива – </w:t>
      </w:r>
      <w:proofErr w:type="spellStart"/>
      <w:r w:rsidRPr="00A418CA">
        <w:rPr>
          <w:color w:val="000000"/>
          <w:spacing w:val="-2"/>
          <w:sz w:val="28"/>
          <w:szCs w:val="28"/>
        </w:rPr>
        <w:t>Веракса</w:t>
      </w:r>
      <w:proofErr w:type="spellEnd"/>
      <w:r w:rsidRPr="00A418CA">
        <w:rPr>
          <w:color w:val="000000"/>
          <w:spacing w:val="-2"/>
          <w:sz w:val="28"/>
          <w:szCs w:val="28"/>
        </w:rPr>
        <w:t xml:space="preserve"> Н.Е., Комарова Т.С.),</w:t>
      </w:r>
      <w:r w:rsidRPr="00A418CA">
        <w:rPr>
          <w:bCs/>
          <w:iCs/>
          <w:sz w:val="28"/>
          <w:szCs w:val="28"/>
        </w:rPr>
        <w:t xml:space="preserve"> «Детство»</w:t>
      </w:r>
      <w:r w:rsidRPr="00A418CA">
        <w:rPr>
          <w:sz w:val="28"/>
          <w:szCs w:val="28"/>
        </w:rPr>
        <w:t xml:space="preserve"> (руководители авторского коллектива – </w:t>
      </w:r>
      <w:r w:rsidRPr="00A418CA">
        <w:rPr>
          <w:rStyle w:val="109pt"/>
          <w:iCs/>
          <w:sz w:val="28"/>
          <w:szCs w:val="28"/>
        </w:rPr>
        <w:t xml:space="preserve">Бабаева </w:t>
      </w:r>
      <w:proofErr w:type="spellStart"/>
      <w:r w:rsidRPr="00A418CA">
        <w:rPr>
          <w:rStyle w:val="109pt"/>
          <w:iCs/>
          <w:sz w:val="28"/>
          <w:szCs w:val="28"/>
        </w:rPr>
        <w:t>Т.И.,Гогоберидзе</w:t>
      </w:r>
      <w:proofErr w:type="spellEnd"/>
      <w:r w:rsidRPr="00A418CA">
        <w:rPr>
          <w:rStyle w:val="109pt"/>
          <w:iCs/>
          <w:sz w:val="28"/>
          <w:szCs w:val="28"/>
        </w:rPr>
        <w:t xml:space="preserve"> А.Г.)</w:t>
      </w:r>
      <w:r w:rsidRPr="00A418CA">
        <w:rPr>
          <w:bCs/>
          <w:iCs/>
          <w:sz w:val="28"/>
          <w:szCs w:val="28"/>
        </w:rPr>
        <w:t xml:space="preserve">. </w:t>
      </w:r>
    </w:p>
    <w:p w:rsidR="004C2105" w:rsidRPr="00A418CA" w:rsidRDefault="004C2105" w:rsidP="00AF455A">
      <w:pPr>
        <w:ind w:firstLine="360"/>
        <w:jc w:val="both"/>
        <w:rPr>
          <w:bCs/>
          <w:iCs/>
          <w:sz w:val="28"/>
          <w:szCs w:val="28"/>
        </w:rPr>
      </w:pPr>
      <w:r w:rsidRPr="00A418CA">
        <w:rPr>
          <w:bCs/>
          <w:iCs/>
          <w:sz w:val="28"/>
          <w:szCs w:val="28"/>
        </w:rPr>
        <w:t>Руководители программ «Радуга», «Детство», «От рождения до школы» принимали участие в разработке примерной общеобразовательной программы «Успех». Кроме этого, анализ показал, что во всех образов</w:t>
      </w:r>
      <w:r w:rsidR="0042152A" w:rsidRPr="00A418CA">
        <w:rPr>
          <w:bCs/>
          <w:iCs/>
          <w:sz w:val="28"/>
          <w:szCs w:val="28"/>
        </w:rPr>
        <w:t>ательных программах с учетом ФГОС</w:t>
      </w:r>
      <w:r w:rsidRPr="00A418CA">
        <w:rPr>
          <w:bCs/>
          <w:iCs/>
          <w:sz w:val="28"/>
          <w:szCs w:val="28"/>
        </w:rPr>
        <w:t xml:space="preserve"> активно используется интеграция образовательных областей  и комплексно-тематический принцип построения воспитательно-образовательного процесса – тематическая неделя, праздник и т.д.</w:t>
      </w:r>
    </w:p>
    <w:p w:rsidR="004C2105" w:rsidRPr="00A418CA" w:rsidRDefault="004C2105" w:rsidP="00AF455A">
      <w:pPr>
        <w:ind w:firstLine="36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Был проведен анализ тем, предлагаемых в программах, на основе анализа выделены темы, которые в той или мере присутствуют во всех представленных программах: </w:t>
      </w:r>
      <w:proofErr w:type="gramStart"/>
      <w:r w:rsidRPr="00A418CA">
        <w:rPr>
          <w:sz w:val="28"/>
          <w:szCs w:val="28"/>
        </w:rPr>
        <w:t>«Осень», «Зима», «Весна», «Детский сад», «Растения», «Моя семья», «Моя страна» и т.д.</w:t>
      </w:r>
      <w:proofErr w:type="gramEnd"/>
      <w:r w:rsidRPr="00A418CA">
        <w:rPr>
          <w:sz w:val="28"/>
          <w:szCs w:val="28"/>
        </w:rPr>
        <w:t xml:space="preserve"> Они-то и были взяты за основу при составлении комплексно-тематического планирования национально-регионального компонента к структуре основной общеобразовательной программы дошкольного образования. </w:t>
      </w:r>
    </w:p>
    <w:p w:rsidR="004C2105" w:rsidRPr="00A418CA" w:rsidRDefault="004C2105" w:rsidP="00AF455A">
      <w:pPr>
        <w:ind w:firstLine="360"/>
        <w:jc w:val="both"/>
        <w:rPr>
          <w:sz w:val="28"/>
          <w:szCs w:val="28"/>
        </w:rPr>
      </w:pPr>
      <w:proofErr w:type="gramStart"/>
      <w:r w:rsidRPr="00A418CA">
        <w:rPr>
          <w:sz w:val="28"/>
          <w:szCs w:val="28"/>
        </w:rPr>
        <w:t xml:space="preserve">В представленных программах предлагаются разнообразные формы и методы, как традиционные (игра, беседы, чтение, рассказ, наблюдения, экскурсии, рассматривание иллюстраций), так и достаточно новые, в том числе нетрадиционные (проблемная ситуация, ситуация морального выбора, коллекционирование, проектная деятельность и т.д.).  </w:t>
      </w:r>
      <w:proofErr w:type="gramEnd"/>
    </w:p>
    <w:p w:rsidR="004C2105" w:rsidRPr="00A418CA" w:rsidRDefault="004C2105" w:rsidP="00AF455A">
      <w:pPr>
        <w:ind w:firstLine="36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Комплексно-тематический план работы построен в соответствии с основными принципами федеральных государственных требований: </w:t>
      </w:r>
    </w:p>
    <w:p w:rsidR="004C2105" w:rsidRPr="00A418CA" w:rsidRDefault="004C2105" w:rsidP="00AF45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принципом развивающего образования;</w:t>
      </w:r>
    </w:p>
    <w:p w:rsidR="004C2105" w:rsidRPr="00A418CA" w:rsidRDefault="004C2105" w:rsidP="00AF45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принципом научной обоснованности и практической применимости;</w:t>
      </w:r>
    </w:p>
    <w:p w:rsidR="004C2105" w:rsidRPr="00A418CA" w:rsidRDefault="004C2105" w:rsidP="00AF45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принципом полноты, необходимости и достаточности;</w:t>
      </w:r>
    </w:p>
    <w:p w:rsidR="004C2105" w:rsidRPr="00A418CA" w:rsidRDefault="004C2105" w:rsidP="00AF45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принципом единства воспитательных, развивающих и обучающих целей и задач процесса образования детей дошкольного возраста;</w:t>
      </w:r>
    </w:p>
    <w:p w:rsidR="004C2105" w:rsidRPr="00A418CA" w:rsidRDefault="004C2105" w:rsidP="00AF45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принципом интеграции образовательных областей;</w:t>
      </w:r>
    </w:p>
    <w:p w:rsidR="004C2105" w:rsidRPr="00A418CA" w:rsidRDefault="004C2105" w:rsidP="00AF45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комплексно-тематическим принципом построения образовательного процесса;</w:t>
      </w:r>
    </w:p>
    <w:p w:rsidR="004C2105" w:rsidRPr="00A418CA" w:rsidRDefault="004C2105" w:rsidP="00AF45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принципом решения программных образовательных задач в совместной деятельности взрослого и детей и самостоятельной деятельности;</w:t>
      </w:r>
    </w:p>
    <w:p w:rsidR="004C2105" w:rsidRPr="00A418CA" w:rsidRDefault="004C2105" w:rsidP="00AF45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A418CA">
        <w:rPr>
          <w:sz w:val="28"/>
          <w:szCs w:val="28"/>
        </w:rPr>
        <w:lastRenderedPageBreak/>
        <w:t xml:space="preserve">принципом построения образовательного процесса на адекватных возрасту формах работы с детьми. </w:t>
      </w:r>
    </w:p>
    <w:p w:rsidR="004C2105" w:rsidRPr="00A418CA" w:rsidRDefault="004C2105" w:rsidP="00AF455A">
      <w:pPr>
        <w:ind w:firstLine="36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Основной целью комплексно-тематического плана является создание условий </w:t>
      </w:r>
      <w:proofErr w:type="gramStart"/>
      <w:r w:rsidRPr="00A418CA">
        <w:rPr>
          <w:sz w:val="28"/>
          <w:szCs w:val="28"/>
        </w:rPr>
        <w:t>для</w:t>
      </w:r>
      <w:proofErr w:type="gramEnd"/>
      <w:r w:rsidRPr="00A418CA">
        <w:rPr>
          <w:sz w:val="28"/>
          <w:szCs w:val="28"/>
        </w:rPr>
        <w:t xml:space="preserve"> </w:t>
      </w:r>
    </w:p>
    <w:p w:rsidR="004C2105" w:rsidRPr="00A418CA" w:rsidRDefault="004C2105" w:rsidP="00AF455A">
      <w:pPr>
        <w:ind w:firstLine="360"/>
        <w:jc w:val="both"/>
        <w:rPr>
          <w:sz w:val="28"/>
          <w:szCs w:val="28"/>
        </w:rPr>
      </w:pPr>
      <w:proofErr w:type="gramStart"/>
      <w:r w:rsidRPr="00A418CA">
        <w:rPr>
          <w:sz w:val="28"/>
          <w:szCs w:val="28"/>
        </w:rPr>
        <w:t>В предлагаемом комплексно-тематическом планировании 22 темы, которые условно можно разделить на 3 блока – природа родного края (времена года, животные и растения), материальная культура (предметы быта - посуда, обувь, продукты), духовно-нравственное и гражданское воспитание (семья, традиции, праздники и т.д.):</w:t>
      </w:r>
      <w:proofErr w:type="gramEnd"/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Весна в степи.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Водоемы Калмыкии.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Мой город – Элиста. 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Дикие животные степи.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Дикие птицы. Заказники и заповедники. 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Кибитка. Внутреннее убранство кибитки. 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Домашние животные. 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Зима в Калмыкии.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proofErr w:type="spellStart"/>
      <w:r w:rsidRPr="00A418CA">
        <w:rPr>
          <w:sz w:val="28"/>
          <w:szCs w:val="28"/>
        </w:rPr>
        <w:t>Зул</w:t>
      </w:r>
      <w:proofErr w:type="spellEnd"/>
      <w:r w:rsidRPr="00A418CA">
        <w:rPr>
          <w:sz w:val="28"/>
          <w:szCs w:val="28"/>
        </w:rPr>
        <w:t xml:space="preserve">. 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Моя Калмыкия. Символы Калмыкии. 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Национальна одежда. 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>Осень в Калмыкии.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Национальная посуда. 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Блюда калмыцкой кухни. 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В мире знаменитых людей и почетных профессий. 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Растения степи. 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Семья. Моя родословная.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Национальные виды спорта. 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Степь.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Твои защитники. Герои Калмыкии.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r w:rsidRPr="00A418CA">
        <w:rPr>
          <w:sz w:val="28"/>
          <w:szCs w:val="28"/>
        </w:rPr>
        <w:t>Традиции и обычаи калмыцкого народа. Эпос «</w:t>
      </w:r>
      <w:proofErr w:type="spellStart"/>
      <w:r w:rsidRPr="00A418CA">
        <w:rPr>
          <w:sz w:val="28"/>
          <w:szCs w:val="28"/>
        </w:rPr>
        <w:t>Джангр</w:t>
      </w:r>
      <w:proofErr w:type="spellEnd"/>
      <w:r w:rsidRPr="00A418CA">
        <w:rPr>
          <w:sz w:val="28"/>
          <w:szCs w:val="28"/>
        </w:rPr>
        <w:t xml:space="preserve">». </w:t>
      </w:r>
    </w:p>
    <w:p w:rsidR="004C2105" w:rsidRPr="00A418CA" w:rsidRDefault="004C2105" w:rsidP="00AF455A">
      <w:pPr>
        <w:ind w:firstLine="360"/>
        <w:contextualSpacing/>
        <w:jc w:val="both"/>
        <w:rPr>
          <w:sz w:val="28"/>
          <w:szCs w:val="28"/>
        </w:rPr>
      </w:pPr>
      <w:proofErr w:type="spellStart"/>
      <w:r w:rsidRPr="00A418CA">
        <w:rPr>
          <w:sz w:val="28"/>
          <w:szCs w:val="28"/>
        </w:rPr>
        <w:t>Цаган</w:t>
      </w:r>
      <w:proofErr w:type="spellEnd"/>
      <w:r w:rsidRPr="00A418CA">
        <w:rPr>
          <w:sz w:val="28"/>
          <w:szCs w:val="28"/>
        </w:rPr>
        <w:t xml:space="preserve"> Сар.</w:t>
      </w:r>
    </w:p>
    <w:p w:rsidR="004C2105" w:rsidRPr="00A418CA" w:rsidRDefault="004C2105" w:rsidP="00AF455A">
      <w:pPr>
        <w:ind w:firstLine="360"/>
        <w:jc w:val="both"/>
        <w:rPr>
          <w:sz w:val="28"/>
          <w:szCs w:val="28"/>
        </w:rPr>
      </w:pPr>
      <w:r w:rsidRPr="00A418CA">
        <w:rPr>
          <w:sz w:val="28"/>
          <w:szCs w:val="28"/>
        </w:rPr>
        <w:t xml:space="preserve">В соответствии с Федеральным государственным образовательным стандартом   объем обязательной части  программы составляет не менее 60 % от времени, необходимого для реализации Программы, а части, формируемой участниками образовательного процесса – не более 40 % от общего объема программы. </w:t>
      </w:r>
      <w:proofErr w:type="gramStart"/>
      <w:r w:rsidRPr="00A418CA">
        <w:rPr>
          <w:sz w:val="28"/>
          <w:szCs w:val="28"/>
        </w:rPr>
        <w:t xml:space="preserve">В зависимости от направленности функционирующих в образовательном учреждении групп детей дошкольного возраста – общеразвивающей, компенсирующей, оздоровительной или комбинированной – могут применяться различные варианты соотношения обязательной части и части, формируемой участниками образовательного процесса, с учетом приоритетной деятельности дошкольных учреждений.  </w:t>
      </w:r>
      <w:proofErr w:type="gramEnd"/>
    </w:p>
    <w:p w:rsidR="004C2105" w:rsidRPr="00A418CA" w:rsidRDefault="004C2105" w:rsidP="00AF455A">
      <w:pPr>
        <w:ind w:firstLine="360"/>
        <w:jc w:val="both"/>
        <w:rPr>
          <w:b/>
          <w:sz w:val="28"/>
          <w:szCs w:val="28"/>
        </w:rPr>
      </w:pPr>
      <w:r w:rsidRPr="00A418CA">
        <w:rPr>
          <w:sz w:val="28"/>
          <w:szCs w:val="28"/>
        </w:rPr>
        <w:t>Предлагаемый комплексно-тематический план включает в себя совокупность образовательных областей, которые обеспечивают разностороннее развитие детей с учетом их возрастных и индивидуальных особенностей</w:t>
      </w:r>
    </w:p>
    <w:p w:rsidR="004C2105" w:rsidRPr="00A418CA" w:rsidRDefault="004C2105" w:rsidP="00AF455A">
      <w:pPr>
        <w:jc w:val="both"/>
        <w:rPr>
          <w:b/>
          <w:sz w:val="28"/>
          <w:szCs w:val="28"/>
        </w:rPr>
      </w:pPr>
    </w:p>
    <w:p w:rsidR="004C2105" w:rsidRPr="00A418CA" w:rsidRDefault="004C2105" w:rsidP="00AF455A">
      <w:pPr>
        <w:pStyle w:val="a3"/>
        <w:rPr>
          <w:sz w:val="28"/>
          <w:szCs w:val="28"/>
        </w:rPr>
      </w:pPr>
    </w:p>
    <w:p w:rsidR="004C2105" w:rsidRPr="00A418CA" w:rsidRDefault="004C2105" w:rsidP="00AF455A">
      <w:pPr>
        <w:rPr>
          <w:sz w:val="28"/>
          <w:szCs w:val="28"/>
        </w:rPr>
      </w:pPr>
    </w:p>
    <w:sectPr w:rsidR="004C2105" w:rsidRPr="00A418CA" w:rsidSect="00CF37F4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4AA7"/>
    <w:multiLevelType w:val="hybridMultilevel"/>
    <w:tmpl w:val="540245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CD33CC"/>
    <w:multiLevelType w:val="hybridMultilevel"/>
    <w:tmpl w:val="B664AFC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680727"/>
    <w:multiLevelType w:val="hybridMultilevel"/>
    <w:tmpl w:val="1032B4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A56DFC"/>
    <w:multiLevelType w:val="hybridMultilevel"/>
    <w:tmpl w:val="79845E9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495031"/>
    <w:multiLevelType w:val="hybridMultilevel"/>
    <w:tmpl w:val="5DC83E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B334A5"/>
    <w:multiLevelType w:val="singleLevel"/>
    <w:tmpl w:val="041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5CB7625"/>
    <w:multiLevelType w:val="hybridMultilevel"/>
    <w:tmpl w:val="5D5C179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F81121"/>
    <w:multiLevelType w:val="hybridMultilevel"/>
    <w:tmpl w:val="AA8ADD8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B1518A"/>
    <w:multiLevelType w:val="hybridMultilevel"/>
    <w:tmpl w:val="8550D1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077112"/>
    <w:multiLevelType w:val="hybridMultilevel"/>
    <w:tmpl w:val="005AECA8"/>
    <w:lvl w:ilvl="0" w:tplc="EF4003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0">
    <w:nsid w:val="45434D02"/>
    <w:multiLevelType w:val="hybridMultilevel"/>
    <w:tmpl w:val="170441C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443BC8"/>
    <w:multiLevelType w:val="hybridMultilevel"/>
    <w:tmpl w:val="3154CC1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686DED"/>
    <w:multiLevelType w:val="hybridMultilevel"/>
    <w:tmpl w:val="D9309D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FB7B87"/>
    <w:multiLevelType w:val="hybridMultilevel"/>
    <w:tmpl w:val="60DA08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A7372D5"/>
    <w:multiLevelType w:val="hybridMultilevel"/>
    <w:tmpl w:val="58CC07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3"/>
  </w:num>
  <w:num w:numId="5">
    <w:abstractNumId w:val="10"/>
  </w:num>
  <w:num w:numId="6">
    <w:abstractNumId w:val="1"/>
  </w:num>
  <w:num w:numId="7">
    <w:abstractNumId w:val="8"/>
  </w:num>
  <w:num w:numId="8">
    <w:abstractNumId w:val="4"/>
  </w:num>
  <w:num w:numId="9">
    <w:abstractNumId w:val="11"/>
  </w:num>
  <w:num w:numId="10">
    <w:abstractNumId w:val="6"/>
  </w:num>
  <w:num w:numId="11">
    <w:abstractNumId w:val="2"/>
  </w:num>
  <w:num w:numId="12">
    <w:abstractNumId w:val="13"/>
  </w:num>
  <w:num w:numId="13">
    <w:abstractNumId w:val="0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3047"/>
    <w:rsid w:val="000311EC"/>
    <w:rsid w:val="00066933"/>
    <w:rsid w:val="000F19F7"/>
    <w:rsid w:val="001C37F1"/>
    <w:rsid w:val="00231DD3"/>
    <w:rsid w:val="002B2BCF"/>
    <w:rsid w:val="002C2026"/>
    <w:rsid w:val="002E3047"/>
    <w:rsid w:val="00345328"/>
    <w:rsid w:val="0042152A"/>
    <w:rsid w:val="004365A4"/>
    <w:rsid w:val="004C2105"/>
    <w:rsid w:val="004C30BA"/>
    <w:rsid w:val="00572602"/>
    <w:rsid w:val="005F2E96"/>
    <w:rsid w:val="0062044B"/>
    <w:rsid w:val="00635DBE"/>
    <w:rsid w:val="00785A37"/>
    <w:rsid w:val="00827971"/>
    <w:rsid w:val="009A684D"/>
    <w:rsid w:val="009D6861"/>
    <w:rsid w:val="00A418CA"/>
    <w:rsid w:val="00AF455A"/>
    <w:rsid w:val="00B10F04"/>
    <w:rsid w:val="00B70F5E"/>
    <w:rsid w:val="00BA3FD3"/>
    <w:rsid w:val="00C33B16"/>
    <w:rsid w:val="00CF37F4"/>
    <w:rsid w:val="00D401BA"/>
    <w:rsid w:val="00EF61F5"/>
    <w:rsid w:val="00F3118F"/>
    <w:rsid w:val="00FD6EBA"/>
    <w:rsid w:val="00FF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55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locked/>
    <w:rsid w:val="00785A37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3118F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99"/>
    <w:qFormat/>
    <w:rsid w:val="00AF455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100">
    <w:name w:val="Основной текст (10)"/>
    <w:uiPriority w:val="99"/>
    <w:rsid w:val="00AF455A"/>
    <w:rPr>
      <w:rFonts w:ascii="Times New Roman" w:hAnsi="Times New Roman"/>
      <w:spacing w:val="0"/>
      <w:sz w:val="19"/>
    </w:rPr>
  </w:style>
  <w:style w:type="character" w:customStyle="1" w:styleId="109pt">
    <w:name w:val="Основной текст (10) + 9 pt"/>
    <w:aliases w:val="Курсив"/>
    <w:uiPriority w:val="99"/>
    <w:rsid w:val="00AF455A"/>
    <w:rPr>
      <w:rFonts w:ascii="Times New Roman" w:hAnsi="Times New Roman"/>
      <w:i/>
      <w:spacing w:val="0"/>
      <w:sz w:val="18"/>
    </w:rPr>
  </w:style>
  <w:style w:type="paragraph" w:styleId="a4">
    <w:name w:val="Body Text"/>
    <w:basedOn w:val="a"/>
    <w:link w:val="a5"/>
    <w:uiPriority w:val="99"/>
    <w:rsid w:val="002B2BCF"/>
    <w:pPr>
      <w:widowControl/>
      <w:autoSpaceDE/>
      <w:autoSpaceDN/>
      <w:adjustRightInd/>
      <w:jc w:val="center"/>
    </w:pPr>
    <w:rPr>
      <w:rFonts w:eastAsia="Calibri"/>
      <w:b/>
      <w:sz w:val="72"/>
    </w:rPr>
  </w:style>
  <w:style w:type="character" w:customStyle="1" w:styleId="a5">
    <w:name w:val="Основной текст Знак"/>
    <w:link w:val="a4"/>
    <w:uiPriority w:val="99"/>
    <w:semiHidden/>
    <w:locked/>
    <w:rsid w:val="00F3118F"/>
    <w:rPr>
      <w:rFonts w:ascii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rsid w:val="0062044B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32</Pages>
  <Words>11270</Words>
  <Characters>64241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2015-01-27T05:57:00Z</dcterms:created>
  <dcterms:modified xsi:type="dcterms:W3CDTF">2024-12-05T06:52:00Z</dcterms:modified>
</cp:coreProperties>
</file>