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1C" w:rsidRPr="003E161C" w:rsidRDefault="003E161C" w:rsidP="003E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:rsidR="003E161C" w:rsidRDefault="003E161C" w:rsidP="003E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о проведении мониторинга «Оценка питания в детском саду»</w:t>
      </w:r>
    </w:p>
    <w:p w:rsidR="00AA5E9B" w:rsidRDefault="00AA5E9B" w:rsidP="003E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«Солнышко»</w:t>
      </w:r>
    </w:p>
    <w:p w:rsidR="003E161C" w:rsidRPr="003E161C" w:rsidRDefault="003E161C" w:rsidP="003E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61C" w:rsidRDefault="003E161C" w:rsidP="003E16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 xml:space="preserve">10 апреля 2019 года  в МКДОУ детский сад «Солнышко» </w:t>
      </w:r>
      <w:proofErr w:type="gramStart"/>
      <w:r w:rsidRPr="003E161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16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161C">
        <w:rPr>
          <w:rFonts w:ascii="Times New Roman" w:hAnsi="Times New Roman" w:cs="Times New Roman"/>
          <w:sz w:val="28"/>
          <w:szCs w:val="28"/>
        </w:rPr>
        <w:t>Городовиковск</w:t>
      </w:r>
      <w:proofErr w:type="spellEnd"/>
      <w:r w:rsidRPr="003E161C">
        <w:rPr>
          <w:rFonts w:ascii="Times New Roman" w:hAnsi="Times New Roman" w:cs="Times New Roman"/>
          <w:sz w:val="28"/>
          <w:szCs w:val="28"/>
        </w:rPr>
        <w:t xml:space="preserve"> был проведен мониторинг «Оценка питания в детском саду», </w:t>
      </w:r>
      <w:r>
        <w:rPr>
          <w:rFonts w:ascii="Times New Roman" w:hAnsi="Times New Roman" w:cs="Times New Roman"/>
          <w:sz w:val="28"/>
          <w:szCs w:val="28"/>
        </w:rPr>
        <w:t xml:space="preserve">в мониторинге приняло участие 96 </w:t>
      </w:r>
      <w:r w:rsidRPr="003E161C">
        <w:rPr>
          <w:rFonts w:ascii="Times New Roman" w:hAnsi="Times New Roman" w:cs="Times New Roman"/>
          <w:sz w:val="28"/>
          <w:szCs w:val="28"/>
        </w:rPr>
        <w:t xml:space="preserve"> родителей. Результаты мониторинга показали: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детском саду?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92</w:t>
      </w:r>
      <w:r w:rsidRPr="003E16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Нет-0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 xml:space="preserve">Затрудняюсь ответить -4 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места, отведенного  для приема пищи?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Да- 96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Нет- 0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Затрудняюсь ответить-0</w:t>
      </w:r>
    </w:p>
    <w:p w:rsidR="003E161C" w:rsidRPr="003E161C" w:rsidRDefault="003E161C" w:rsidP="003E16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3.Как ребенок оценивает детское питание в детском саду?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Хорошо- 89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Удовлетворительно-7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Неудовлетворительно-0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4.Источник получения информации о меню  в детском саду?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161C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="00816342">
        <w:rPr>
          <w:rFonts w:ascii="Times New Roman" w:hAnsi="Times New Roman" w:cs="Times New Roman"/>
          <w:sz w:val="28"/>
          <w:szCs w:val="28"/>
        </w:rPr>
        <w:t xml:space="preserve"> размещенная в детском саду -96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5.Размещена ли информация о меню в открытом доступе?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Да -56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Нет-0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6. Считаете ли Вы меню полноценным и разнообразным?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Да- 91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Нет-0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Незнаю-5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7. Какие блюда из меню детского сада нравятся вашему ребенку?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Пельмени- 9</w:t>
      </w:r>
      <w:r w:rsidR="003E161C" w:rsidRPr="003E161C">
        <w:rPr>
          <w:rFonts w:ascii="Times New Roman" w:hAnsi="Times New Roman" w:cs="Times New Roman"/>
          <w:sz w:val="28"/>
          <w:szCs w:val="28"/>
        </w:rPr>
        <w:t>2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Котлеты – 9</w:t>
      </w:r>
      <w:r w:rsidR="003E161C" w:rsidRPr="003E161C">
        <w:rPr>
          <w:rFonts w:ascii="Times New Roman" w:hAnsi="Times New Roman" w:cs="Times New Roman"/>
          <w:sz w:val="28"/>
          <w:szCs w:val="28"/>
        </w:rPr>
        <w:t>6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с гренками- 94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Пюре картофельное- 96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Картофель по-дома</w:t>
      </w:r>
      <w:r w:rsidR="00816342">
        <w:rPr>
          <w:rFonts w:ascii="Times New Roman" w:hAnsi="Times New Roman" w:cs="Times New Roman"/>
          <w:sz w:val="28"/>
          <w:szCs w:val="28"/>
        </w:rPr>
        <w:t>шнему -96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Творожная запеканка- 83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Оладьи с повидлом- 57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8. Наед</w:t>
      </w:r>
      <w:r w:rsidR="00816342">
        <w:rPr>
          <w:rFonts w:ascii="Times New Roman" w:hAnsi="Times New Roman" w:cs="Times New Roman"/>
          <w:sz w:val="28"/>
          <w:szCs w:val="28"/>
        </w:rPr>
        <w:t>ается ли ребенок в детском саду</w:t>
      </w:r>
      <w:r w:rsidRPr="003E161C">
        <w:rPr>
          <w:rFonts w:ascii="Times New Roman" w:hAnsi="Times New Roman" w:cs="Times New Roman"/>
          <w:sz w:val="28"/>
          <w:szCs w:val="28"/>
        </w:rPr>
        <w:t>?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Да-96</w:t>
      </w:r>
      <w:r w:rsidR="003E161C" w:rsidRPr="003E16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нет- 0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9. Какие блюда из меню детского сада ваш ребенок категорически не любит?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Пшеничную кашу - 33</w:t>
      </w:r>
    </w:p>
    <w:p w:rsidR="003E161C" w:rsidRPr="003E161C" w:rsidRDefault="00816342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Ячневая каша-28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10. Какими блюдам</w:t>
      </w:r>
      <w:proofErr w:type="gramStart"/>
      <w:r w:rsidRPr="003E161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E161C">
        <w:rPr>
          <w:rFonts w:ascii="Times New Roman" w:hAnsi="Times New Roman" w:cs="Times New Roman"/>
          <w:sz w:val="28"/>
          <w:szCs w:val="28"/>
        </w:rPr>
        <w:t>продуктами), на ваш взгляд, необходимо дополнить меню?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 xml:space="preserve"> Больше давать фрукты, сыр, вареники с творогом.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11. Ваши пожелания по улучшению детского питания?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61C">
        <w:rPr>
          <w:rFonts w:ascii="Times New Roman" w:hAnsi="Times New Roman" w:cs="Times New Roman"/>
          <w:sz w:val="28"/>
          <w:szCs w:val="28"/>
        </w:rPr>
        <w:t>Усилить витаминизацию питания.</w:t>
      </w: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61C" w:rsidRPr="003E161C" w:rsidRDefault="003E161C" w:rsidP="003E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D6C" w:rsidRPr="003E161C" w:rsidRDefault="00D44D6C">
      <w:pPr>
        <w:rPr>
          <w:sz w:val="28"/>
          <w:szCs w:val="28"/>
        </w:rPr>
      </w:pPr>
    </w:p>
    <w:sectPr w:rsidR="00D44D6C" w:rsidRPr="003E161C" w:rsidSect="00D4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A6FEA"/>
    <w:multiLevelType w:val="hybridMultilevel"/>
    <w:tmpl w:val="2F54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E161C"/>
    <w:rsid w:val="003E161C"/>
    <w:rsid w:val="004C3702"/>
    <w:rsid w:val="00816342"/>
    <w:rsid w:val="00AA5E9B"/>
    <w:rsid w:val="00B206B4"/>
    <w:rsid w:val="00CA40BC"/>
    <w:rsid w:val="00D4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5</cp:revision>
  <dcterms:created xsi:type="dcterms:W3CDTF">2019-04-12T05:09:00Z</dcterms:created>
  <dcterms:modified xsi:type="dcterms:W3CDTF">2019-04-15T05:00:00Z</dcterms:modified>
</cp:coreProperties>
</file>